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48A" w:rsidRDefault="0044548A" w:rsidP="00CD1B58">
      <w:pPr>
        <w:autoSpaceDE w:val="0"/>
        <w:autoSpaceDN w:val="0"/>
        <w:adjustRightInd w:val="0"/>
        <w:jc w:val="center"/>
        <w:rPr>
          <w:rFonts w:cs="Arial"/>
          <w:b/>
          <w:bCs/>
          <w:color w:val="000000"/>
          <w:szCs w:val="24"/>
        </w:rPr>
      </w:pPr>
    </w:p>
    <w:p w:rsidR="0044548A" w:rsidRDefault="0044548A" w:rsidP="00CD1B58">
      <w:pPr>
        <w:autoSpaceDE w:val="0"/>
        <w:autoSpaceDN w:val="0"/>
        <w:adjustRightInd w:val="0"/>
        <w:jc w:val="center"/>
        <w:rPr>
          <w:rFonts w:cs="Arial"/>
          <w:b/>
          <w:bCs/>
          <w:color w:val="000000"/>
          <w:szCs w:val="24"/>
        </w:rPr>
      </w:pPr>
    </w:p>
    <w:p w:rsidR="00CD1B58" w:rsidRDefault="00CD1B58" w:rsidP="00CD1B58">
      <w:pPr>
        <w:autoSpaceDE w:val="0"/>
        <w:autoSpaceDN w:val="0"/>
        <w:adjustRightInd w:val="0"/>
        <w:jc w:val="center"/>
        <w:rPr>
          <w:rFonts w:cs="Arial"/>
          <w:b/>
          <w:bCs/>
          <w:color w:val="000000"/>
          <w:szCs w:val="24"/>
        </w:rPr>
      </w:pPr>
      <w:r>
        <w:rPr>
          <w:rFonts w:cs="Arial"/>
          <w:b/>
          <w:bCs/>
          <w:color w:val="000000"/>
          <w:szCs w:val="24"/>
        </w:rPr>
        <w:t>Grand Island Central School District</w:t>
      </w:r>
    </w:p>
    <w:p w:rsidR="00CD1B58" w:rsidRDefault="00CD1B58" w:rsidP="00CD1B58">
      <w:pPr>
        <w:autoSpaceDE w:val="0"/>
        <w:autoSpaceDN w:val="0"/>
        <w:adjustRightInd w:val="0"/>
        <w:jc w:val="center"/>
        <w:rPr>
          <w:rFonts w:cs="Arial"/>
          <w:b/>
          <w:bCs/>
          <w:color w:val="000000"/>
          <w:szCs w:val="24"/>
        </w:rPr>
      </w:pPr>
      <w:r>
        <w:rPr>
          <w:rFonts w:cs="Arial"/>
          <w:b/>
          <w:bCs/>
          <w:color w:val="000000"/>
          <w:szCs w:val="24"/>
        </w:rPr>
        <w:t>Board of Education</w:t>
      </w:r>
    </w:p>
    <w:p w:rsidR="00CD1B58" w:rsidRDefault="00CD1B58" w:rsidP="00CD1B58">
      <w:pPr>
        <w:autoSpaceDE w:val="0"/>
        <w:autoSpaceDN w:val="0"/>
        <w:adjustRightInd w:val="0"/>
        <w:jc w:val="center"/>
        <w:rPr>
          <w:rFonts w:cs="Arial"/>
          <w:b/>
          <w:bCs/>
          <w:color w:val="000000"/>
          <w:szCs w:val="24"/>
        </w:rPr>
      </w:pPr>
      <w:r>
        <w:rPr>
          <w:rFonts w:cs="Arial"/>
          <w:b/>
          <w:bCs/>
          <w:color w:val="000000"/>
          <w:szCs w:val="24"/>
        </w:rPr>
        <w:t>High School Professional Development Room</w:t>
      </w:r>
    </w:p>
    <w:p w:rsidR="00CD1B58" w:rsidRDefault="00CD1B58" w:rsidP="00CD1B58">
      <w:pPr>
        <w:autoSpaceDE w:val="0"/>
        <w:autoSpaceDN w:val="0"/>
        <w:adjustRightInd w:val="0"/>
        <w:jc w:val="center"/>
        <w:rPr>
          <w:rFonts w:cs="Arial"/>
          <w:b/>
          <w:bCs/>
          <w:color w:val="000000"/>
          <w:szCs w:val="24"/>
        </w:rPr>
      </w:pPr>
    </w:p>
    <w:p w:rsidR="00CD1B58" w:rsidRDefault="00240257" w:rsidP="00CD1B58">
      <w:pPr>
        <w:autoSpaceDE w:val="0"/>
        <w:autoSpaceDN w:val="0"/>
        <w:adjustRightInd w:val="0"/>
        <w:jc w:val="center"/>
        <w:rPr>
          <w:rFonts w:cs="Arial"/>
          <w:b/>
          <w:bCs/>
          <w:color w:val="000000"/>
          <w:szCs w:val="24"/>
        </w:rPr>
      </w:pPr>
      <w:r>
        <w:rPr>
          <w:rFonts w:cs="Arial"/>
          <w:b/>
          <w:bCs/>
          <w:color w:val="000000"/>
          <w:szCs w:val="24"/>
        </w:rPr>
        <w:t>Minutes</w:t>
      </w:r>
      <w:r w:rsidR="00CD1B58">
        <w:rPr>
          <w:rFonts w:cs="Arial"/>
          <w:b/>
          <w:bCs/>
          <w:color w:val="000000"/>
          <w:szCs w:val="24"/>
        </w:rPr>
        <w:t xml:space="preserve"> - November 23, 2015</w:t>
      </w:r>
    </w:p>
    <w:p w:rsidR="00673F83" w:rsidRPr="00C96219" w:rsidRDefault="00673F83" w:rsidP="00673F83">
      <w:pPr>
        <w:autoSpaceDE w:val="0"/>
        <w:autoSpaceDN w:val="0"/>
        <w:adjustRightInd w:val="0"/>
        <w:rPr>
          <w:rFonts w:cs="Arial"/>
          <w:b/>
          <w:bCs/>
          <w:szCs w:val="24"/>
        </w:rPr>
      </w:pPr>
    </w:p>
    <w:p w:rsidR="00CC3654" w:rsidRDefault="00CC3654" w:rsidP="00673F83">
      <w:pPr>
        <w:autoSpaceDE w:val="0"/>
        <w:autoSpaceDN w:val="0"/>
        <w:adjustRightInd w:val="0"/>
        <w:rPr>
          <w:rFonts w:cs="Arial"/>
          <w:bCs/>
          <w:color w:val="000000"/>
          <w:szCs w:val="24"/>
        </w:rPr>
      </w:pPr>
    </w:p>
    <w:p w:rsidR="00673F83" w:rsidRPr="00C96219" w:rsidRDefault="00CC3654" w:rsidP="00673F83">
      <w:pPr>
        <w:autoSpaceDE w:val="0"/>
        <w:autoSpaceDN w:val="0"/>
        <w:adjustRightInd w:val="0"/>
        <w:rPr>
          <w:rFonts w:cs="Arial"/>
          <w:bCs/>
          <w:szCs w:val="24"/>
        </w:rPr>
      </w:pPr>
      <w:r>
        <w:rPr>
          <w:rFonts w:cs="Arial"/>
          <w:bCs/>
          <w:color w:val="000000"/>
          <w:szCs w:val="24"/>
        </w:rPr>
        <w:t>Following a 6:00pm meeting with the Middle School administration a</w:t>
      </w:r>
      <w:r w:rsidRPr="00D93348">
        <w:rPr>
          <w:rFonts w:cs="Arial"/>
          <w:bCs/>
          <w:color w:val="000000"/>
          <w:szCs w:val="24"/>
        </w:rPr>
        <w:t xml:space="preserve"> meeting of the</w:t>
      </w:r>
      <w:r>
        <w:rPr>
          <w:rFonts w:cs="Arial"/>
          <w:bCs/>
          <w:szCs w:val="24"/>
        </w:rPr>
        <w:t xml:space="preserve"> </w:t>
      </w:r>
      <w:r w:rsidR="00673F83" w:rsidRPr="00C96219">
        <w:rPr>
          <w:rFonts w:cs="Arial"/>
          <w:bCs/>
          <w:szCs w:val="24"/>
        </w:rPr>
        <w:t xml:space="preserve">Board of Education of the Grand Island Central School District was held on November </w:t>
      </w:r>
      <w:r w:rsidR="00240257">
        <w:rPr>
          <w:rFonts w:cs="Arial"/>
          <w:bCs/>
          <w:szCs w:val="24"/>
        </w:rPr>
        <w:t>23,</w:t>
      </w:r>
      <w:r w:rsidR="00673F83" w:rsidRPr="00C96219">
        <w:rPr>
          <w:rFonts w:cs="Arial"/>
          <w:bCs/>
          <w:szCs w:val="24"/>
        </w:rPr>
        <w:t xml:space="preserve"> 2015 at 1100 Ransom Road, Grand Island, New York.  Mrs. Pyc called the meeting to order at 6:</w:t>
      </w:r>
      <w:r>
        <w:rPr>
          <w:rFonts w:cs="Arial"/>
          <w:bCs/>
          <w:szCs w:val="24"/>
        </w:rPr>
        <w:t>34</w:t>
      </w:r>
      <w:r w:rsidR="00673F83" w:rsidRPr="00C96219">
        <w:rPr>
          <w:rFonts w:cs="Arial"/>
          <w:bCs/>
          <w:szCs w:val="24"/>
        </w:rPr>
        <w:t>pm.</w:t>
      </w:r>
    </w:p>
    <w:p w:rsidR="00673F83" w:rsidRPr="00C96219" w:rsidRDefault="00673F83" w:rsidP="00673F83">
      <w:pPr>
        <w:autoSpaceDE w:val="0"/>
        <w:autoSpaceDN w:val="0"/>
        <w:adjustRightInd w:val="0"/>
        <w:rPr>
          <w:rFonts w:cs="Arial"/>
          <w:bCs/>
          <w:szCs w:val="24"/>
        </w:rPr>
      </w:pPr>
    </w:p>
    <w:p w:rsidR="00673F83" w:rsidRPr="00C96219" w:rsidRDefault="00673F83" w:rsidP="00673F83">
      <w:pPr>
        <w:autoSpaceDE w:val="0"/>
        <w:autoSpaceDN w:val="0"/>
        <w:adjustRightInd w:val="0"/>
        <w:rPr>
          <w:rFonts w:cs="Arial"/>
          <w:bCs/>
          <w:szCs w:val="24"/>
        </w:rPr>
      </w:pPr>
    </w:p>
    <w:p w:rsidR="00673F83" w:rsidRPr="00C96219" w:rsidRDefault="00673F83" w:rsidP="00673F83">
      <w:pPr>
        <w:autoSpaceDE w:val="0"/>
        <w:autoSpaceDN w:val="0"/>
        <w:adjustRightInd w:val="0"/>
        <w:rPr>
          <w:rFonts w:cs="Arial"/>
          <w:b/>
          <w:bCs/>
          <w:szCs w:val="24"/>
          <w:u w:val="single"/>
        </w:rPr>
      </w:pPr>
      <w:r w:rsidRPr="00C96219">
        <w:rPr>
          <w:rFonts w:cs="Arial"/>
          <w:b/>
          <w:bCs/>
          <w:szCs w:val="24"/>
          <w:u w:val="single"/>
        </w:rPr>
        <w:t>Board Members Present</w:t>
      </w:r>
    </w:p>
    <w:p w:rsidR="00673F83" w:rsidRPr="00C96219" w:rsidRDefault="00673F83" w:rsidP="00673F83">
      <w:pPr>
        <w:autoSpaceDE w:val="0"/>
        <w:autoSpaceDN w:val="0"/>
        <w:adjustRightInd w:val="0"/>
        <w:rPr>
          <w:rFonts w:cs="Arial"/>
          <w:bCs/>
          <w:szCs w:val="24"/>
        </w:rPr>
      </w:pPr>
      <w:r w:rsidRPr="00C96219">
        <w:rPr>
          <w:rFonts w:cs="Arial"/>
          <w:bCs/>
          <w:szCs w:val="24"/>
        </w:rPr>
        <w:t>President:</w:t>
      </w:r>
      <w:r w:rsidRPr="00C96219">
        <w:rPr>
          <w:rFonts w:cs="Arial"/>
          <w:bCs/>
          <w:szCs w:val="24"/>
        </w:rPr>
        <w:tab/>
      </w:r>
      <w:r w:rsidRPr="00C96219">
        <w:rPr>
          <w:rFonts w:cs="Arial"/>
          <w:bCs/>
          <w:szCs w:val="24"/>
        </w:rPr>
        <w:tab/>
      </w:r>
      <w:r w:rsidRPr="00C96219">
        <w:rPr>
          <w:rFonts w:cs="Arial"/>
          <w:bCs/>
          <w:szCs w:val="24"/>
        </w:rPr>
        <w:tab/>
      </w:r>
      <w:r w:rsidRPr="00C96219">
        <w:rPr>
          <w:rFonts w:cs="Arial"/>
          <w:bCs/>
          <w:szCs w:val="24"/>
        </w:rPr>
        <w:tab/>
      </w:r>
      <w:r w:rsidRPr="00C96219">
        <w:rPr>
          <w:rFonts w:cs="Arial"/>
          <w:bCs/>
          <w:szCs w:val="24"/>
        </w:rPr>
        <w:tab/>
      </w:r>
      <w:r w:rsidRPr="00C96219">
        <w:rPr>
          <w:rFonts w:cs="Arial"/>
          <w:bCs/>
          <w:szCs w:val="24"/>
        </w:rPr>
        <w:tab/>
        <w:t>Mrs. Lisa Pyc</w:t>
      </w:r>
    </w:p>
    <w:p w:rsidR="00673F83" w:rsidRPr="00C96219" w:rsidRDefault="00673F83" w:rsidP="00673F83">
      <w:pPr>
        <w:autoSpaceDE w:val="0"/>
        <w:autoSpaceDN w:val="0"/>
        <w:adjustRightInd w:val="0"/>
        <w:rPr>
          <w:rFonts w:cs="Arial"/>
          <w:bCs/>
          <w:szCs w:val="24"/>
        </w:rPr>
      </w:pPr>
      <w:r w:rsidRPr="00C96219">
        <w:rPr>
          <w:rFonts w:cs="Arial"/>
          <w:bCs/>
          <w:szCs w:val="24"/>
        </w:rPr>
        <w:t>Vice President:</w:t>
      </w:r>
      <w:r w:rsidRPr="00C96219">
        <w:rPr>
          <w:rFonts w:cs="Arial"/>
          <w:bCs/>
          <w:szCs w:val="24"/>
        </w:rPr>
        <w:tab/>
      </w:r>
      <w:r w:rsidRPr="00C96219">
        <w:rPr>
          <w:rFonts w:cs="Arial"/>
          <w:bCs/>
          <w:szCs w:val="24"/>
        </w:rPr>
        <w:tab/>
      </w:r>
      <w:r w:rsidRPr="00C96219">
        <w:rPr>
          <w:rFonts w:cs="Arial"/>
          <w:bCs/>
          <w:szCs w:val="24"/>
        </w:rPr>
        <w:tab/>
      </w:r>
      <w:r w:rsidRPr="00C96219">
        <w:rPr>
          <w:rFonts w:cs="Arial"/>
          <w:bCs/>
          <w:szCs w:val="24"/>
        </w:rPr>
        <w:tab/>
      </w:r>
      <w:r w:rsidRPr="00C96219">
        <w:rPr>
          <w:rFonts w:cs="Arial"/>
          <w:bCs/>
          <w:szCs w:val="24"/>
        </w:rPr>
        <w:tab/>
        <w:t>Mrs. Susan Marston</w:t>
      </w:r>
    </w:p>
    <w:p w:rsidR="00673F83" w:rsidRPr="00C96219" w:rsidRDefault="00673F83" w:rsidP="00673F83">
      <w:pPr>
        <w:autoSpaceDE w:val="0"/>
        <w:autoSpaceDN w:val="0"/>
        <w:adjustRightInd w:val="0"/>
        <w:rPr>
          <w:rFonts w:cs="Arial"/>
          <w:bCs/>
          <w:szCs w:val="24"/>
        </w:rPr>
      </w:pPr>
      <w:r w:rsidRPr="00C96219">
        <w:rPr>
          <w:rFonts w:cs="Arial"/>
          <w:bCs/>
          <w:szCs w:val="24"/>
        </w:rPr>
        <w:t>Trustee:</w:t>
      </w:r>
      <w:r w:rsidRPr="00C96219">
        <w:rPr>
          <w:rFonts w:cs="Arial"/>
          <w:bCs/>
          <w:szCs w:val="24"/>
        </w:rPr>
        <w:tab/>
      </w:r>
      <w:r w:rsidRPr="00C96219">
        <w:rPr>
          <w:rFonts w:cs="Arial"/>
          <w:bCs/>
          <w:szCs w:val="24"/>
        </w:rPr>
        <w:tab/>
      </w:r>
      <w:r w:rsidRPr="00C96219">
        <w:rPr>
          <w:rFonts w:cs="Arial"/>
          <w:bCs/>
          <w:szCs w:val="24"/>
        </w:rPr>
        <w:tab/>
      </w:r>
      <w:r w:rsidRPr="00C96219">
        <w:rPr>
          <w:rFonts w:cs="Arial"/>
          <w:bCs/>
          <w:szCs w:val="24"/>
        </w:rPr>
        <w:tab/>
      </w:r>
      <w:r w:rsidRPr="00C96219">
        <w:rPr>
          <w:rFonts w:cs="Arial"/>
          <w:bCs/>
          <w:szCs w:val="24"/>
        </w:rPr>
        <w:tab/>
      </w:r>
      <w:r w:rsidRPr="00C96219">
        <w:rPr>
          <w:rFonts w:cs="Arial"/>
          <w:bCs/>
          <w:szCs w:val="24"/>
        </w:rPr>
        <w:tab/>
        <w:t>Mr. Glenn Bobeck</w:t>
      </w:r>
    </w:p>
    <w:p w:rsidR="00673F83" w:rsidRPr="00C96219" w:rsidRDefault="00673F83" w:rsidP="00673F83">
      <w:pPr>
        <w:autoSpaceDE w:val="0"/>
        <w:autoSpaceDN w:val="0"/>
        <w:adjustRightInd w:val="0"/>
        <w:rPr>
          <w:rFonts w:cs="Arial"/>
          <w:bCs/>
          <w:szCs w:val="24"/>
        </w:rPr>
      </w:pPr>
      <w:r w:rsidRPr="00C96219">
        <w:rPr>
          <w:rFonts w:cs="Arial"/>
          <w:bCs/>
          <w:szCs w:val="24"/>
        </w:rPr>
        <w:t>Trustee:</w:t>
      </w:r>
      <w:r w:rsidRPr="00C96219">
        <w:rPr>
          <w:rFonts w:cs="Arial"/>
          <w:bCs/>
          <w:szCs w:val="24"/>
        </w:rPr>
        <w:tab/>
      </w:r>
      <w:r w:rsidRPr="00C96219">
        <w:rPr>
          <w:rFonts w:cs="Arial"/>
          <w:bCs/>
          <w:szCs w:val="24"/>
        </w:rPr>
        <w:tab/>
      </w:r>
      <w:r w:rsidRPr="00C96219">
        <w:rPr>
          <w:rFonts w:cs="Arial"/>
          <w:bCs/>
          <w:szCs w:val="24"/>
        </w:rPr>
        <w:tab/>
      </w:r>
      <w:r w:rsidRPr="00C96219">
        <w:rPr>
          <w:rFonts w:cs="Arial"/>
          <w:bCs/>
          <w:szCs w:val="24"/>
        </w:rPr>
        <w:tab/>
      </w:r>
      <w:r w:rsidRPr="00C96219">
        <w:rPr>
          <w:rFonts w:cs="Arial"/>
          <w:bCs/>
          <w:szCs w:val="24"/>
        </w:rPr>
        <w:tab/>
      </w:r>
      <w:r w:rsidRPr="00C96219">
        <w:rPr>
          <w:rFonts w:cs="Arial"/>
          <w:bCs/>
          <w:szCs w:val="24"/>
        </w:rPr>
        <w:tab/>
        <w:t>Mrs. Karen Carroll</w:t>
      </w:r>
      <w:r>
        <w:rPr>
          <w:rFonts w:cs="Arial"/>
          <w:bCs/>
          <w:szCs w:val="24"/>
        </w:rPr>
        <w:t xml:space="preserve"> (arrived at 6:0</w:t>
      </w:r>
      <w:r w:rsidR="00CC3654">
        <w:rPr>
          <w:rFonts w:cs="Arial"/>
          <w:bCs/>
          <w:szCs w:val="24"/>
        </w:rPr>
        <w:t>4</w:t>
      </w:r>
      <w:r>
        <w:rPr>
          <w:rFonts w:cs="Arial"/>
          <w:bCs/>
          <w:szCs w:val="24"/>
        </w:rPr>
        <w:t>pm)</w:t>
      </w:r>
    </w:p>
    <w:p w:rsidR="00673F83" w:rsidRPr="00C96219" w:rsidRDefault="00673F83" w:rsidP="00673F83">
      <w:pPr>
        <w:autoSpaceDE w:val="0"/>
        <w:autoSpaceDN w:val="0"/>
        <w:adjustRightInd w:val="0"/>
        <w:rPr>
          <w:rFonts w:cs="Arial"/>
          <w:bCs/>
          <w:szCs w:val="24"/>
        </w:rPr>
      </w:pPr>
      <w:r w:rsidRPr="00C96219">
        <w:rPr>
          <w:rFonts w:cs="Arial"/>
          <w:bCs/>
          <w:szCs w:val="24"/>
        </w:rPr>
        <w:t>Trustee:</w:t>
      </w:r>
      <w:r w:rsidRPr="00C96219">
        <w:rPr>
          <w:rFonts w:cs="Arial"/>
          <w:bCs/>
          <w:szCs w:val="24"/>
        </w:rPr>
        <w:tab/>
      </w:r>
      <w:r w:rsidRPr="00C96219">
        <w:rPr>
          <w:rFonts w:cs="Arial"/>
          <w:bCs/>
          <w:szCs w:val="24"/>
        </w:rPr>
        <w:tab/>
      </w:r>
      <w:r w:rsidRPr="00C96219">
        <w:rPr>
          <w:rFonts w:cs="Arial"/>
          <w:bCs/>
          <w:szCs w:val="24"/>
        </w:rPr>
        <w:tab/>
      </w:r>
      <w:r w:rsidRPr="00C96219">
        <w:rPr>
          <w:rFonts w:cs="Arial"/>
          <w:bCs/>
          <w:szCs w:val="24"/>
        </w:rPr>
        <w:tab/>
      </w:r>
      <w:r w:rsidRPr="00C96219">
        <w:rPr>
          <w:rFonts w:cs="Arial"/>
          <w:bCs/>
          <w:szCs w:val="24"/>
        </w:rPr>
        <w:tab/>
      </w:r>
      <w:r w:rsidRPr="00C96219">
        <w:rPr>
          <w:rFonts w:cs="Arial"/>
          <w:bCs/>
          <w:szCs w:val="24"/>
        </w:rPr>
        <w:tab/>
        <w:t>Mr. Richard D’Agostino</w:t>
      </w:r>
    </w:p>
    <w:p w:rsidR="00673F83" w:rsidRPr="00C96219" w:rsidRDefault="00673F83" w:rsidP="00673F83">
      <w:pPr>
        <w:autoSpaceDE w:val="0"/>
        <w:autoSpaceDN w:val="0"/>
        <w:adjustRightInd w:val="0"/>
        <w:rPr>
          <w:rFonts w:cs="Arial"/>
          <w:bCs/>
          <w:szCs w:val="24"/>
        </w:rPr>
      </w:pPr>
      <w:r w:rsidRPr="00C96219">
        <w:rPr>
          <w:rFonts w:cs="Arial"/>
          <w:bCs/>
          <w:szCs w:val="24"/>
        </w:rPr>
        <w:t>Trustee:</w:t>
      </w:r>
      <w:r w:rsidRPr="00C96219">
        <w:rPr>
          <w:rFonts w:cs="Arial"/>
          <w:bCs/>
          <w:szCs w:val="24"/>
        </w:rPr>
        <w:tab/>
      </w:r>
      <w:r w:rsidRPr="00C96219">
        <w:rPr>
          <w:rFonts w:cs="Arial"/>
          <w:bCs/>
          <w:szCs w:val="24"/>
        </w:rPr>
        <w:tab/>
      </w:r>
      <w:r w:rsidRPr="00C96219">
        <w:rPr>
          <w:rFonts w:cs="Arial"/>
          <w:bCs/>
          <w:szCs w:val="24"/>
        </w:rPr>
        <w:tab/>
      </w:r>
      <w:r w:rsidRPr="00C96219">
        <w:rPr>
          <w:rFonts w:cs="Arial"/>
          <w:bCs/>
          <w:szCs w:val="24"/>
        </w:rPr>
        <w:tab/>
      </w:r>
      <w:r w:rsidRPr="00C96219">
        <w:rPr>
          <w:rFonts w:cs="Arial"/>
          <w:bCs/>
          <w:szCs w:val="24"/>
        </w:rPr>
        <w:tab/>
      </w:r>
      <w:r w:rsidRPr="00C96219">
        <w:rPr>
          <w:rFonts w:cs="Arial"/>
          <w:bCs/>
          <w:szCs w:val="24"/>
        </w:rPr>
        <w:tab/>
        <w:t>Mrs. Joy LaMarca (arrived at 6:0</w:t>
      </w:r>
      <w:r w:rsidR="00CC3654">
        <w:rPr>
          <w:rFonts w:cs="Arial"/>
          <w:bCs/>
          <w:szCs w:val="24"/>
        </w:rPr>
        <w:t>7</w:t>
      </w:r>
      <w:r w:rsidRPr="00C96219">
        <w:rPr>
          <w:rFonts w:cs="Arial"/>
          <w:bCs/>
          <w:szCs w:val="24"/>
        </w:rPr>
        <w:t>pm)</w:t>
      </w:r>
    </w:p>
    <w:p w:rsidR="00673F83" w:rsidRPr="00C96219" w:rsidRDefault="00673F83" w:rsidP="00673F83">
      <w:pPr>
        <w:autoSpaceDE w:val="0"/>
        <w:autoSpaceDN w:val="0"/>
        <w:adjustRightInd w:val="0"/>
        <w:rPr>
          <w:rFonts w:cs="Arial"/>
          <w:bCs/>
          <w:szCs w:val="24"/>
        </w:rPr>
      </w:pPr>
      <w:r w:rsidRPr="00C96219">
        <w:rPr>
          <w:rFonts w:cs="Arial"/>
          <w:bCs/>
          <w:szCs w:val="24"/>
        </w:rPr>
        <w:t>Trustee:</w:t>
      </w:r>
      <w:r w:rsidRPr="00C96219">
        <w:rPr>
          <w:rFonts w:cs="Arial"/>
          <w:bCs/>
          <w:szCs w:val="24"/>
        </w:rPr>
        <w:tab/>
      </w:r>
      <w:r w:rsidRPr="00C96219">
        <w:rPr>
          <w:rFonts w:cs="Arial"/>
          <w:bCs/>
          <w:szCs w:val="24"/>
        </w:rPr>
        <w:tab/>
      </w:r>
      <w:r w:rsidRPr="00C96219">
        <w:rPr>
          <w:rFonts w:cs="Arial"/>
          <w:bCs/>
          <w:szCs w:val="24"/>
        </w:rPr>
        <w:tab/>
      </w:r>
      <w:r w:rsidRPr="00C96219">
        <w:rPr>
          <w:rFonts w:cs="Arial"/>
          <w:bCs/>
          <w:szCs w:val="24"/>
        </w:rPr>
        <w:tab/>
      </w:r>
      <w:r w:rsidRPr="00C96219">
        <w:rPr>
          <w:rFonts w:cs="Arial"/>
          <w:bCs/>
          <w:szCs w:val="24"/>
        </w:rPr>
        <w:tab/>
      </w:r>
      <w:r w:rsidRPr="00C96219">
        <w:rPr>
          <w:rFonts w:cs="Arial"/>
          <w:bCs/>
          <w:szCs w:val="24"/>
        </w:rPr>
        <w:tab/>
        <w:t xml:space="preserve">Mrs. Donna Tomkins </w:t>
      </w:r>
    </w:p>
    <w:p w:rsidR="00673F83" w:rsidRDefault="00673F83" w:rsidP="00673F83">
      <w:pPr>
        <w:autoSpaceDE w:val="0"/>
        <w:autoSpaceDN w:val="0"/>
        <w:adjustRightInd w:val="0"/>
        <w:ind w:left="5040" w:hanging="5040"/>
        <w:rPr>
          <w:rFonts w:cs="Arial"/>
          <w:bCs/>
          <w:szCs w:val="24"/>
        </w:rPr>
      </w:pPr>
    </w:p>
    <w:p w:rsidR="00CC3654" w:rsidRPr="00C96219" w:rsidRDefault="00CC3654" w:rsidP="00673F83">
      <w:pPr>
        <w:autoSpaceDE w:val="0"/>
        <w:autoSpaceDN w:val="0"/>
        <w:adjustRightInd w:val="0"/>
        <w:ind w:left="5040" w:hanging="5040"/>
        <w:rPr>
          <w:rFonts w:cs="Arial"/>
          <w:bCs/>
          <w:szCs w:val="24"/>
        </w:rPr>
      </w:pPr>
    </w:p>
    <w:p w:rsidR="00673F83" w:rsidRPr="00C96219" w:rsidRDefault="00673F83" w:rsidP="00673F83">
      <w:pPr>
        <w:autoSpaceDE w:val="0"/>
        <w:autoSpaceDN w:val="0"/>
        <w:adjustRightInd w:val="0"/>
        <w:ind w:left="5040" w:hanging="5040"/>
        <w:rPr>
          <w:rFonts w:cs="Arial"/>
          <w:b/>
          <w:bCs/>
          <w:szCs w:val="24"/>
        </w:rPr>
      </w:pPr>
      <w:r w:rsidRPr="00C96219">
        <w:rPr>
          <w:rFonts w:cs="Arial"/>
          <w:b/>
          <w:bCs/>
          <w:szCs w:val="24"/>
          <w:u w:val="single"/>
        </w:rPr>
        <w:t>A</w:t>
      </w:r>
      <w:r w:rsidRPr="00C96219">
        <w:rPr>
          <w:rFonts w:cs="Arial"/>
          <w:b/>
          <w:szCs w:val="24"/>
          <w:u w:val="single"/>
        </w:rPr>
        <w:t>dministrators Present</w:t>
      </w:r>
    </w:p>
    <w:p w:rsidR="00673F83" w:rsidRPr="00C96219" w:rsidRDefault="00673F83" w:rsidP="00673F83">
      <w:pPr>
        <w:tabs>
          <w:tab w:val="left" w:pos="4680"/>
        </w:tabs>
        <w:rPr>
          <w:rFonts w:cs="Arial"/>
          <w:szCs w:val="24"/>
        </w:rPr>
      </w:pPr>
      <w:r w:rsidRPr="00C96219">
        <w:rPr>
          <w:rFonts w:cs="Arial"/>
          <w:szCs w:val="24"/>
        </w:rPr>
        <w:t>Superintendent of Schools:</w:t>
      </w:r>
      <w:r w:rsidRPr="00C96219">
        <w:rPr>
          <w:rFonts w:cs="Arial"/>
          <w:szCs w:val="24"/>
        </w:rPr>
        <w:tab/>
      </w:r>
      <w:r w:rsidRPr="00C96219">
        <w:rPr>
          <w:rFonts w:cs="Arial"/>
          <w:szCs w:val="24"/>
        </w:rPr>
        <w:tab/>
        <w:t>Dr. Teresa Lawrence</w:t>
      </w:r>
    </w:p>
    <w:p w:rsidR="00673F83" w:rsidRPr="00C96219" w:rsidRDefault="00673F83" w:rsidP="00673F83">
      <w:pPr>
        <w:tabs>
          <w:tab w:val="left" w:pos="4680"/>
        </w:tabs>
        <w:rPr>
          <w:rFonts w:cs="Arial"/>
          <w:szCs w:val="24"/>
        </w:rPr>
      </w:pPr>
      <w:r w:rsidRPr="00C96219">
        <w:rPr>
          <w:rFonts w:cs="Arial"/>
          <w:szCs w:val="24"/>
        </w:rPr>
        <w:t>Assistant Superintendent of Finance:</w:t>
      </w:r>
      <w:r w:rsidRPr="00C96219">
        <w:rPr>
          <w:rFonts w:cs="Arial"/>
          <w:szCs w:val="24"/>
        </w:rPr>
        <w:tab/>
      </w:r>
      <w:r w:rsidRPr="00C96219">
        <w:rPr>
          <w:rFonts w:cs="Arial"/>
          <w:szCs w:val="24"/>
        </w:rPr>
        <w:tab/>
        <w:t>Mr. Robert McDow</w:t>
      </w:r>
    </w:p>
    <w:p w:rsidR="00673F83" w:rsidRPr="00C96219" w:rsidRDefault="00673F83" w:rsidP="00673F83">
      <w:pPr>
        <w:tabs>
          <w:tab w:val="left" w:pos="4680"/>
        </w:tabs>
        <w:rPr>
          <w:rFonts w:cs="Arial"/>
          <w:szCs w:val="24"/>
        </w:rPr>
      </w:pPr>
      <w:r w:rsidRPr="00C96219">
        <w:rPr>
          <w:rFonts w:cs="Arial"/>
          <w:szCs w:val="24"/>
        </w:rPr>
        <w:t>Assistant Superintendent for Curriculum:</w:t>
      </w:r>
      <w:r w:rsidRPr="00C96219">
        <w:rPr>
          <w:rFonts w:cs="Arial"/>
          <w:szCs w:val="24"/>
        </w:rPr>
        <w:tab/>
      </w:r>
      <w:r w:rsidRPr="00C96219">
        <w:rPr>
          <w:rFonts w:cs="Arial"/>
          <w:szCs w:val="24"/>
        </w:rPr>
        <w:tab/>
        <w:t>Ms. Karen Cuddy-Miller</w:t>
      </w:r>
    </w:p>
    <w:p w:rsidR="00673F83" w:rsidRPr="00C96219" w:rsidRDefault="00673F83" w:rsidP="00673F83">
      <w:pPr>
        <w:tabs>
          <w:tab w:val="left" w:pos="4680"/>
        </w:tabs>
        <w:rPr>
          <w:rFonts w:cs="Arial"/>
          <w:szCs w:val="24"/>
        </w:rPr>
      </w:pPr>
      <w:r w:rsidRPr="00C96219">
        <w:rPr>
          <w:rFonts w:cs="Arial"/>
          <w:szCs w:val="24"/>
        </w:rPr>
        <w:t>Director of Pupil Personnel Services:</w:t>
      </w:r>
      <w:r w:rsidRPr="00C96219">
        <w:rPr>
          <w:rFonts w:cs="Arial"/>
          <w:szCs w:val="24"/>
        </w:rPr>
        <w:tab/>
      </w:r>
      <w:r w:rsidRPr="00C96219">
        <w:rPr>
          <w:rFonts w:cs="Arial"/>
          <w:szCs w:val="24"/>
        </w:rPr>
        <w:tab/>
        <w:t>Ms. Cheryl Cardone</w:t>
      </w:r>
    </w:p>
    <w:p w:rsidR="00673F83" w:rsidRPr="00C96219" w:rsidRDefault="00673F83" w:rsidP="00673F83">
      <w:pPr>
        <w:tabs>
          <w:tab w:val="left" w:pos="4680"/>
        </w:tabs>
        <w:rPr>
          <w:rFonts w:cs="Arial"/>
          <w:szCs w:val="24"/>
        </w:rPr>
      </w:pPr>
      <w:r w:rsidRPr="00C96219">
        <w:rPr>
          <w:rFonts w:cs="Arial"/>
          <w:szCs w:val="24"/>
        </w:rPr>
        <w:t>Sidway Principal:</w:t>
      </w:r>
      <w:r w:rsidRPr="00C96219">
        <w:rPr>
          <w:rFonts w:cs="Arial"/>
          <w:szCs w:val="24"/>
        </w:rPr>
        <w:tab/>
      </w:r>
      <w:r w:rsidRPr="00C96219">
        <w:rPr>
          <w:rFonts w:cs="Arial"/>
          <w:szCs w:val="24"/>
        </w:rPr>
        <w:tab/>
        <w:t>Mrs. Denise Dunbar</w:t>
      </w:r>
    </w:p>
    <w:p w:rsidR="00673F83" w:rsidRPr="00C96219" w:rsidRDefault="00673F83" w:rsidP="00673F83">
      <w:pPr>
        <w:tabs>
          <w:tab w:val="left" w:pos="4680"/>
        </w:tabs>
        <w:rPr>
          <w:rFonts w:cs="Arial"/>
          <w:szCs w:val="24"/>
        </w:rPr>
      </w:pPr>
      <w:r w:rsidRPr="00C96219">
        <w:rPr>
          <w:rFonts w:cs="Arial"/>
          <w:szCs w:val="24"/>
        </w:rPr>
        <w:t>Kaegebein Principal:</w:t>
      </w:r>
      <w:r w:rsidRPr="00C96219">
        <w:rPr>
          <w:rFonts w:cs="Arial"/>
          <w:szCs w:val="24"/>
        </w:rPr>
        <w:tab/>
      </w:r>
      <w:r w:rsidRPr="00C96219">
        <w:rPr>
          <w:rFonts w:cs="Arial"/>
          <w:szCs w:val="24"/>
        </w:rPr>
        <w:tab/>
        <w:t>Mrs. Mary Haggerty</w:t>
      </w:r>
    </w:p>
    <w:p w:rsidR="00673F83" w:rsidRPr="00C96219" w:rsidRDefault="00673F83" w:rsidP="00673F83">
      <w:pPr>
        <w:tabs>
          <w:tab w:val="left" w:pos="4680"/>
        </w:tabs>
        <w:rPr>
          <w:rFonts w:cs="Arial"/>
          <w:szCs w:val="24"/>
        </w:rPr>
      </w:pPr>
      <w:r w:rsidRPr="00C96219">
        <w:rPr>
          <w:rFonts w:cs="Arial"/>
          <w:szCs w:val="24"/>
        </w:rPr>
        <w:t>Middle School Principal:</w:t>
      </w:r>
      <w:r w:rsidRPr="00C96219">
        <w:rPr>
          <w:rFonts w:cs="Arial"/>
          <w:szCs w:val="24"/>
        </w:rPr>
        <w:tab/>
      </w:r>
      <w:r w:rsidRPr="00C96219">
        <w:rPr>
          <w:rFonts w:cs="Arial"/>
          <w:szCs w:val="24"/>
        </w:rPr>
        <w:tab/>
        <w:t>Mr. John Fitzpatrick</w:t>
      </w:r>
    </w:p>
    <w:p w:rsidR="00673F83" w:rsidRPr="00C96219" w:rsidRDefault="00673F83" w:rsidP="00673F83">
      <w:pPr>
        <w:tabs>
          <w:tab w:val="left" w:pos="4680"/>
        </w:tabs>
        <w:rPr>
          <w:rFonts w:cs="Arial"/>
          <w:szCs w:val="24"/>
        </w:rPr>
      </w:pPr>
      <w:r w:rsidRPr="00C96219">
        <w:rPr>
          <w:rFonts w:cs="Arial"/>
          <w:szCs w:val="24"/>
        </w:rPr>
        <w:t>Director of Technology:</w:t>
      </w:r>
      <w:r w:rsidRPr="00C96219">
        <w:rPr>
          <w:rFonts w:cs="Arial"/>
          <w:szCs w:val="24"/>
        </w:rPr>
        <w:tab/>
      </w:r>
      <w:r w:rsidRPr="00C96219">
        <w:rPr>
          <w:rFonts w:cs="Arial"/>
          <w:szCs w:val="24"/>
        </w:rPr>
        <w:tab/>
        <w:t>Mrs. Robin Kwiatek</w:t>
      </w:r>
    </w:p>
    <w:p w:rsidR="00673F83" w:rsidRPr="00C96219" w:rsidRDefault="00673F83" w:rsidP="00673F83">
      <w:pPr>
        <w:tabs>
          <w:tab w:val="left" w:pos="4680"/>
        </w:tabs>
        <w:rPr>
          <w:rFonts w:cs="Arial"/>
          <w:szCs w:val="24"/>
        </w:rPr>
      </w:pPr>
    </w:p>
    <w:p w:rsidR="00673F83" w:rsidRPr="00C96219" w:rsidRDefault="00673F83" w:rsidP="00673F83">
      <w:pPr>
        <w:autoSpaceDE w:val="0"/>
        <w:autoSpaceDN w:val="0"/>
        <w:adjustRightInd w:val="0"/>
        <w:rPr>
          <w:rFonts w:cs="Arial"/>
          <w:bCs/>
          <w:szCs w:val="24"/>
        </w:rPr>
      </w:pPr>
    </w:p>
    <w:p w:rsidR="00673F83" w:rsidRPr="00C96219" w:rsidRDefault="00673F83" w:rsidP="00673F83">
      <w:pPr>
        <w:autoSpaceDE w:val="0"/>
        <w:autoSpaceDN w:val="0"/>
        <w:adjustRightInd w:val="0"/>
        <w:rPr>
          <w:rFonts w:cs="Arial"/>
          <w:bCs/>
          <w:szCs w:val="24"/>
        </w:rPr>
      </w:pPr>
      <w:r w:rsidRPr="00C96219">
        <w:rPr>
          <w:rFonts w:cs="Arial"/>
          <w:bCs/>
          <w:szCs w:val="24"/>
        </w:rPr>
        <w:t>The Board of Education immediately went into Executive Session.</w:t>
      </w:r>
    </w:p>
    <w:p w:rsidR="00673F83" w:rsidRPr="00C96219" w:rsidRDefault="00673F83" w:rsidP="00673F83">
      <w:pPr>
        <w:autoSpaceDE w:val="0"/>
        <w:autoSpaceDN w:val="0"/>
        <w:adjustRightInd w:val="0"/>
        <w:rPr>
          <w:rFonts w:cs="Arial"/>
          <w:bCs/>
          <w:szCs w:val="24"/>
        </w:rPr>
      </w:pPr>
    </w:p>
    <w:p w:rsidR="00673F83" w:rsidRPr="00C96219" w:rsidRDefault="00673F83" w:rsidP="00673F83">
      <w:pPr>
        <w:autoSpaceDE w:val="0"/>
        <w:autoSpaceDN w:val="0"/>
        <w:adjustRightInd w:val="0"/>
        <w:rPr>
          <w:rFonts w:cs="Arial"/>
          <w:b/>
          <w:bCs/>
          <w:szCs w:val="24"/>
        </w:rPr>
      </w:pPr>
    </w:p>
    <w:p w:rsidR="00673F83" w:rsidRPr="00C96219" w:rsidRDefault="00673F83" w:rsidP="00673F83">
      <w:pPr>
        <w:autoSpaceDE w:val="0"/>
        <w:autoSpaceDN w:val="0"/>
        <w:adjustRightInd w:val="0"/>
        <w:rPr>
          <w:rFonts w:cs="Arial"/>
          <w:b/>
          <w:bCs/>
          <w:szCs w:val="24"/>
        </w:rPr>
      </w:pPr>
    </w:p>
    <w:p w:rsidR="00CD1B58" w:rsidRDefault="00CD1B58" w:rsidP="00CD1B58">
      <w:pPr>
        <w:autoSpaceDE w:val="0"/>
        <w:autoSpaceDN w:val="0"/>
        <w:adjustRightInd w:val="0"/>
        <w:jc w:val="both"/>
        <w:rPr>
          <w:rFonts w:cs="Arial"/>
          <w:b/>
          <w:bCs/>
          <w:color w:val="000000"/>
          <w:szCs w:val="24"/>
        </w:rPr>
      </w:pPr>
    </w:p>
    <w:p w:rsidR="00CD1B58" w:rsidRDefault="00CD1B58" w:rsidP="00CD1B58">
      <w:pPr>
        <w:autoSpaceDE w:val="0"/>
        <w:autoSpaceDN w:val="0"/>
        <w:adjustRightInd w:val="0"/>
        <w:rPr>
          <w:rFonts w:cs="Arial"/>
          <w:b/>
          <w:bCs/>
          <w:color w:val="000000"/>
          <w:szCs w:val="24"/>
        </w:rPr>
      </w:pPr>
    </w:p>
    <w:tbl>
      <w:tblPr>
        <w:tblW w:w="4996" w:type="pct"/>
        <w:tblLayout w:type="fixed"/>
        <w:tblCellMar>
          <w:left w:w="0" w:type="dxa"/>
          <w:right w:w="0" w:type="dxa"/>
        </w:tblCellMar>
        <w:tblLook w:val="00A0" w:firstRow="1" w:lastRow="0" w:firstColumn="1" w:lastColumn="0" w:noHBand="0" w:noVBand="0"/>
      </w:tblPr>
      <w:tblGrid>
        <w:gridCol w:w="7028"/>
        <w:gridCol w:w="2325"/>
      </w:tblGrid>
      <w:tr w:rsidR="003C2360" w:rsidTr="009F5F9F">
        <w:tc>
          <w:tcPr>
            <w:tcW w:w="3757" w:type="pct"/>
            <w:tcBorders>
              <w:right w:val="single" w:sz="4" w:space="0" w:color="auto"/>
            </w:tcBorders>
          </w:tcPr>
          <w:p w:rsidR="003C2360" w:rsidRDefault="00CC3654">
            <w:pPr>
              <w:keepNext/>
              <w:keepLines/>
              <w:autoSpaceDE w:val="0"/>
              <w:autoSpaceDN w:val="0"/>
              <w:adjustRightInd w:val="0"/>
              <w:ind w:left="375"/>
              <w:rPr>
                <w:rFonts w:cs="Arial"/>
                <w:b/>
                <w:bCs/>
                <w:color w:val="000000"/>
                <w:szCs w:val="24"/>
              </w:rPr>
            </w:pPr>
            <w:r>
              <w:rPr>
                <w:rFonts w:cs="Arial"/>
                <w:b/>
                <w:bCs/>
                <w:color w:val="000000"/>
                <w:szCs w:val="24"/>
              </w:rPr>
              <w:lastRenderedPageBreak/>
              <w:t>Moved by Mrs. Marston</w:t>
            </w:r>
            <w:r w:rsidR="003C2360">
              <w:rPr>
                <w:rFonts w:cs="Arial"/>
                <w:b/>
                <w:bCs/>
                <w:color w:val="000000"/>
                <w:szCs w:val="24"/>
              </w:rPr>
              <w:t xml:space="preserve"> that the Board recess to conduct an Executive Session at </w:t>
            </w:r>
            <w:r>
              <w:rPr>
                <w:rFonts w:cs="Arial"/>
                <w:b/>
                <w:bCs/>
                <w:color w:val="000000"/>
                <w:szCs w:val="24"/>
              </w:rPr>
              <w:t>6:34</w:t>
            </w:r>
            <w:r w:rsidR="003C2360">
              <w:rPr>
                <w:rFonts w:cs="Arial"/>
                <w:b/>
                <w:bCs/>
                <w:color w:val="000000"/>
                <w:szCs w:val="24"/>
              </w:rPr>
              <w:t>pm on matters indicated below.  T</w:t>
            </w:r>
            <w:r>
              <w:rPr>
                <w:rFonts w:cs="Arial"/>
                <w:b/>
                <w:bCs/>
                <w:color w:val="000000"/>
                <w:szCs w:val="24"/>
              </w:rPr>
              <w:t>his motion is duly seconded by Mrs. Carroll</w:t>
            </w:r>
            <w:r w:rsidR="003C2360">
              <w:rPr>
                <w:rFonts w:cs="Arial"/>
                <w:b/>
                <w:bCs/>
                <w:color w:val="000000"/>
                <w:szCs w:val="24"/>
              </w:rPr>
              <w:t xml:space="preserve"> and carried </w:t>
            </w:r>
            <w:r>
              <w:rPr>
                <w:rFonts w:cs="Arial"/>
                <w:b/>
                <w:bCs/>
                <w:color w:val="000000"/>
                <w:szCs w:val="24"/>
              </w:rPr>
              <w:t>7-0</w:t>
            </w:r>
            <w:r w:rsidR="003C2360">
              <w:rPr>
                <w:rFonts w:cs="Arial"/>
                <w:b/>
                <w:bCs/>
                <w:color w:val="000000"/>
                <w:szCs w:val="24"/>
              </w:rPr>
              <w:t>.</w:t>
            </w:r>
          </w:p>
          <w:p w:rsidR="003C2360" w:rsidRDefault="003C2360">
            <w:pPr>
              <w:keepNext/>
              <w:keepLines/>
              <w:autoSpaceDE w:val="0"/>
              <w:autoSpaceDN w:val="0"/>
              <w:adjustRightInd w:val="0"/>
              <w:ind w:left="375"/>
              <w:jc w:val="both"/>
              <w:rPr>
                <w:rFonts w:cs="Arial"/>
                <w:b/>
                <w:bCs/>
                <w:color w:val="000000"/>
                <w:szCs w:val="24"/>
              </w:rPr>
            </w:pPr>
          </w:p>
          <w:p w:rsidR="003C2360" w:rsidRDefault="003C2360">
            <w:pPr>
              <w:keepNext/>
              <w:keepLines/>
              <w:autoSpaceDE w:val="0"/>
              <w:autoSpaceDN w:val="0"/>
              <w:adjustRightInd w:val="0"/>
              <w:ind w:left="375"/>
              <w:rPr>
                <w:rFonts w:cs="Arial"/>
                <w:color w:val="000000"/>
                <w:szCs w:val="24"/>
              </w:rPr>
            </w:pPr>
            <w:r>
              <w:rPr>
                <w:rFonts w:cs="Arial"/>
                <w:color w:val="000000"/>
                <w:szCs w:val="24"/>
              </w:rPr>
              <w:t>For the purpose of:</w:t>
            </w:r>
          </w:p>
          <w:p w:rsidR="003C2360" w:rsidRDefault="003C2360" w:rsidP="00A46FE6">
            <w:pPr>
              <w:keepNext/>
              <w:keepLines/>
              <w:autoSpaceDE w:val="0"/>
              <w:autoSpaceDN w:val="0"/>
              <w:adjustRightInd w:val="0"/>
              <w:ind w:left="375"/>
              <w:rPr>
                <w:rFonts w:cs="Arial"/>
                <w:color w:val="000000"/>
                <w:szCs w:val="24"/>
              </w:rPr>
            </w:pPr>
          </w:p>
          <w:p w:rsidR="003C2360" w:rsidRDefault="003C2360" w:rsidP="00CD1B58">
            <w:pPr>
              <w:keepNext/>
              <w:keepLines/>
              <w:numPr>
                <w:ilvl w:val="0"/>
                <w:numId w:val="1"/>
              </w:numPr>
              <w:tabs>
                <w:tab w:val="left" w:pos="725"/>
              </w:tabs>
              <w:autoSpaceDE w:val="0"/>
              <w:autoSpaceDN w:val="0"/>
              <w:adjustRightInd w:val="0"/>
              <w:ind w:left="735" w:hanging="360"/>
              <w:rPr>
                <w:rFonts w:cs="Arial"/>
                <w:color w:val="000000"/>
                <w:szCs w:val="24"/>
              </w:rPr>
            </w:pPr>
            <w:r>
              <w:rPr>
                <w:rFonts w:cs="Arial"/>
                <w:color w:val="000000"/>
                <w:szCs w:val="24"/>
              </w:rPr>
              <w:t>Collective negotiations pursuant to Article 14 of the Civil Service Law.</w:t>
            </w:r>
          </w:p>
          <w:p w:rsidR="003C2360" w:rsidRDefault="003C2360" w:rsidP="00CD1B58">
            <w:pPr>
              <w:keepNext/>
              <w:keepLines/>
              <w:numPr>
                <w:ilvl w:val="0"/>
                <w:numId w:val="1"/>
              </w:numPr>
              <w:tabs>
                <w:tab w:val="left" w:pos="725"/>
              </w:tabs>
              <w:autoSpaceDE w:val="0"/>
              <w:autoSpaceDN w:val="0"/>
              <w:adjustRightInd w:val="0"/>
              <w:ind w:left="735" w:hanging="360"/>
              <w:rPr>
                <w:rFonts w:cs="Arial"/>
                <w:color w:val="000000"/>
                <w:szCs w:val="24"/>
              </w:rPr>
            </w:pPr>
            <w:r>
              <w:rPr>
                <w:rFonts w:cs="Arial"/>
                <w:color w:val="000000"/>
                <w:szCs w:val="24"/>
              </w:rPr>
              <w:t xml:space="preserve">The medical, financial, credit or employment history of a particular person or corporation, or matters leading to the appointment, employment, promotion, demotion, discipline, suspension, dismissal or removal of a particular person or corporation. </w:t>
            </w:r>
          </w:p>
          <w:p w:rsidR="003C2360" w:rsidRDefault="003C2360">
            <w:pPr>
              <w:keepNext/>
              <w:keepLines/>
              <w:autoSpaceDE w:val="0"/>
              <w:autoSpaceDN w:val="0"/>
              <w:adjustRightInd w:val="0"/>
              <w:ind w:left="375"/>
              <w:rPr>
                <w:rFonts w:cs="Arial"/>
                <w:color w:val="000000"/>
                <w:szCs w:val="24"/>
              </w:rPr>
            </w:pPr>
          </w:p>
          <w:p w:rsidR="003C2360" w:rsidRDefault="003C2360">
            <w:pPr>
              <w:keepNext/>
              <w:keepLines/>
              <w:autoSpaceDE w:val="0"/>
              <w:autoSpaceDN w:val="0"/>
              <w:adjustRightInd w:val="0"/>
              <w:ind w:left="375"/>
              <w:rPr>
                <w:rFonts w:cs="Arial"/>
                <w:b/>
                <w:bCs/>
                <w:color w:val="000000"/>
                <w:szCs w:val="24"/>
              </w:rPr>
            </w:pPr>
            <w:r>
              <w:rPr>
                <w:rFonts w:cs="Arial"/>
                <w:b/>
                <w:bCs/>
                <w:color w:val="000000"/>
                <w:szCs w:val="24"/>
              </w:rPr>
              <w:t xml:space="preserve">Moved by </w:t>
            </w:r>
            <w:r w:rsidR="00CC3654">
              <w:rPr>
                <w:rFonts w:cs="Arial"/>
                <w:b/>
                <w:bCs/>
                <w:color w:val="000000"/>
                <w:szCs w:val="24"/>
              </w:rPr>
              <w:t>Mr. Bobeck</w:t>
            </w:r>
            <w:r>
              <w:rPr>
                <w:rFonts w:cs="Arial"/>
                <w:b/>
                <w:bCs/>
                <w:color w:val="000000"/>
                <w:szCs w:val="24"/>
              </w:rPr>
              <w:t xml:space="preserve">, seconded by </w:t>
            </w:r>
            <w:r w:rsidR="00CC3654">
              <w:rPr>
                <w:rFonts w:cs="Arial"/>
                <w:b/>
                <w:bCs/>
                <w:color w:val="000000"/>
                <w:szCs w:val="24"/>
              </w:rPr>
              <w:t>Mrs. Carroll</w:t>
            </w:r>
            <w:r>
              <w:rPr>
                <w:rFonts w:cs="Arial"/>
                <w:b/>
                <w:bCs/>
                <w:color w:val="000000"/>
                <w:szCs w:val="24"/>
              </w:rPr>
              <w:t xml:space="preserve"> voted upon and carried</w:t>
            </w:r>
            <w:r w:rsidR="00CC3654">
              <w:rPr>
                <w:rFonts w:cs="Arial"/>
                <w:b/>
                <w:bCs/>
                <w:color w:val="000000"/>
                <w:szCs w:val="24"/>
              </w:rPr>
              <w:t xml:space="preserve"> 7-0</w:t>
            </w:r>
            <w:r>
              <w:rPr>
                <w:rFonts w:cs="Arial"/>
                <w:b/>
                <w:bCs/>
                <w:color w:val="000000"/>
                <w:szCs w:val="24"/>
              </w:rPr>
              <w:t xml:space="preserve"> that the Board come out of Executive Session at </w:t>
            </w:r>
            <w:r w:rsidR="00CC3654">
              <w:rPr>
                <w:rFonts w:cs="Arial"/>
                <w:b/>
                <w:bCs/>
                <w:color w:val="000000"/>
                <w:szCs w:val="24"/>
              </w:rPr>
              <w:t>7:29</w:t>
            </w:r>
            <w:r>
              <w:rPr>
                <w:rFonts w:cs="Arial"/>
                <w:b/>
                <w:bCs/>
                <w:color w:val="000000"/>
                <w:szCs w:val="24"/>
              </w:rPr>
              <w:t>pm.</w:t>
            </w:r>
          </w:p>
          <w:p w:rsidR="00AF6134" w:rsidRDefault="00AF6134">
            <w:pPr>
              <w:keepNext/>
              <w:keepLines/>
              <w:autoSpaceDE w:val="0"/>
              <w:autoSpaceDN w:val="0"/>
              <w:adjustRightInd w:val="0"/>
              <w:ind w:left="375"/>
              <w:rPr>
                <w:rFonts w:cs="Arial"/>
                <w:b/>
                <w:bCs/>
                <w:color w:val="000000"/>
                <w:szCs w:val="24"/>
              </w:rPr>
            </w:pPr>
          </w:p>
          <w:p w:rsidR="00AF6134" w:rsidRDefault="00AF6134">
            <w:pPr>
              <w:keepNext/>
              <w:keepLines/>
              <w:autoSpaceDE w:val="0"/>
              <w:autoSpaceDN w:val="0"/>
              <w:adjustRightInd w:val="0"/>
              <w:ind w:left="375"/>
              <w:rPr>
                <w:rFonts w:cs="Arial"/>
                <w:b/>
                <w:bCs/>
                <w:color w:val="000000"/>
                <w:szCs w:val="24"/>
              </w:rPr>
            </w:pPr>
            <w:r>
              <w:rPr>
                <w:rFonts w:cs="Arial"/>
                <w:b/>
                <w:bCs/>
                <w:color w:val="000000"/>
                <w:szCs w:val="24"/>
              </w:rPr>
              <w:t>Mrs. Pyc called the regular meeting to order at 7:31pm.</w:t>
            </w:r>
          </w:p>
          <w:p w:rsidR="003C2360" w:rsidRDefault="003C2360">
            <w:pPr>
              <w:keepNext/>
              <w:keepLines/>
              <w:autoSpaceDE w:val="0"/>
              <w:autoSpaceDN w:val="0"/>
              <w:adjustRightInd w:val="0"/>
              <w:ind w:left="375"/>
              <w:rPr>
                <w:rFonts w:cs="Arial"/>
                <w:b/>
                <w:bCs/>
                <w:color w:val="000000"/>
                <w:szCs w:val="24"/>
              </w:rPr>
            </w:pPr>
          </w:p>
        </w:tc>
        <w:tc>
          <w:tcPr>
            <w:tcW w:w="1243" w:type="pct"/>
            <w:tcBorders>
              <w:left w:val="single" w:sz="4" w:space="0" w:color="auto"/>
            </w:tcBorders>
          </w:tcPr>
          <w:p w:rsidR="003C2360" w:rsidRDefault="00CC3654">
            <w:pPr>
              <w:keepNext/>
              <w:keepLines/>
              <w:autoSpaceDE w:val="0"/>
              <w:autoSpaceDN w:val="0"/>
              <w:adjustRightInd w:val="0"/>
              <w:ind w:left="15"/>
              <w:jc w:val="center"/>
              <w:rPr>
                <w:rFonts w:cs="Arial"/>
                <w:color w:val="000000"/>
                <w:szCs w:val="24"/>
              </w:rPr>
            </w:pPr>
            <w:r>
              <w:rPr>
                <w:rFonts w:cs="Arial"/>
                <w:color w:val="000000"/>
                <w:szCs w:val="24"/>
              </w:rPr>
              <w:t>Executive Session</w:t>
            </w:r>
          </w:p>
        </w:tc>
      </w:tr>
      <w:tr w:rsidR="003C2360" w:rsidTr="009F5F9F">
        <w:tc>
          <w:tcPr>
            <w:tcW w:w="3757" w:type="pct"/>
            <w:tcBorders>
              <w:right w:val="single" w:sz="4" w:space="0" w:color="auto"/>
            </w:tcBorders>
          </w:tcPr>
          <w:p w:rsidR="003C2360" w:rsidRDefault="003C2360">
            <w:pPr>
              <w:keepNext/>
              <w:keepLines/>
              <w:autoSpaceDE w:val="0"/>
              <w:autoSpaceDN w:val="0"/>
              <w:adjustRightInd w:val="0"/>
              <w:ind w:left="375"/>
              <w:rPr>
                <w:rFonts w:cs="Arial"/>
                <w:b/>
                <w:bCs/>
                <w:color w:val="000000"/>
                <w:szCs w:val="24"/>
              </w:rPr>
            </w:pPr>
            <w:r>
              <w:rPr>
                <w:rFonts w:cs="Arial"/>
                <w:b/>
                <w:bCs/>
                <w:color w:val="000000"/>
                <w:szCs w:val="24"/>
              </w:rPr>
              <w:t xml:space="preserve">Moved by </w:t>
            </w:r>
            <w:r w:rsidR="00490CD7">
              <w:rPr>
                <w:rFonts w:cs="Arial"/>
                <w:b/>
                <w:bCs/>
                <w:color w:val="000000"/>
                <w:szCs w:val="24"/>
              </w:rPr>
              <w:t>Mr. D’Agostino</w:t>
            </w:r>
            <w:r>
              <w:rPr>
                <w:rFonts w:cs="Arial"/>
                <w:b/>
                <w:bCs/>
                <w:color w:val="000000"/>
                <w:szCs w:val="24"/>
              </w:rPr>
              <w:t xml:space="preserve">, seconded by </w:t>
            </w:r>
            <w:r w:rsidR="00490CD7">
              <w:rPr>
                <w:rFonts w:cs="Arial"/>
                <w:b/>
                <w:bCs/>
                <w:color w:val="000000"/>
                <w:szCs w:val="24"/>
              </w:rPr>
              <w:t>Mrs. Marston</w:t>
            </w:r>
            <w:r>
              <w:rPr>
                <w:rFonts w:cs="Arial"/>
                <w:b/>
                <w:bCs/>
                <w:color w:val="000000"/>
                <w:szCs w:val="24"/>
              </w:rPr>
              <w:t xml:space="preserve"> voted upon and carried</w:t>
            </w:r>
            <w:r w:rsidR="00490CD7">
              <w:rPr>
                <w:rFonts w:cs="Arial"/>
                <w:b/>
                <w:bCs/>
                <w:color w:val="000000"/>
                <w:szCs w:val="24"/>
              </w:rPr>
              <w:t xml:space="preserve"> 7-0</w:t>
            </w:r>
            <w:r>
              <w:rPr>
                <w:rFonts w:cs="Arial"/>
                <w:b/>
                <w:bCs/>
                <w:color w:val="000000"/>
                <w:szCs w:val="24"/>
              </w:rPr>
              <w:t xml:space="preserve"> that the Board approve the meeting agenda.</w:t>
            </w:r>
          </w:p>
          <w:p w:rsidR="003C2360" w:rsidRDefault="003C2360">
            <w:pPr>
              <w:keepNext/>
              <w:keepLines/>
              <w:autoSpaceDE w:val="0"/>
              <w:autoSpaceDN w:val="0"/>
              <w:adjustRightInd w:val="0"/>
              <w:ind w:left="375"/>
              <w:jc w:val="both"/>
              <w:rPr>
                <w:rFonts w:cs="Arial"/>
                <w:b/>
                <w:bCs/>
                <w:color w:val="000000"/>
                <w:szCs w:val="24"/>
              </w:rPr>
            </w:pPr>
          </w:p>
        </w:tc>
        <w:tc>
          <w:tcPr>
            <w:tcW w:w="1243" w:type="pct"/>
            <w:tcBorders>
              <w:left w:val="single" w:sz="4" w:space="0" w:color="auto"/>
            </w:tcBorders>
          </w:tcPr>
          <w:p w:rsidR="003C2360" w:rsidRDefault="00CC3654">
            <w:pPr>
              <w:keepNext/>
              <w:keepLines/>
              <w:autoSpaceDE w:val="0"/>
              <w:autoSpaceDN w:val="0"/>
              <w:adjustRightInd w:val="0"/>
              <w:ind w:left="15"/>
              <w:jc w:val="center"/>
              <w:rPr>
                <w:rFonts w:cs="Arial"/>
                <w:color w:val="000000"/>
                <w:szCs w:val="24"/>
              </w:rPr>
            </w:pPr>
            <w:r>
              <w:rPr>
                <w:rFonts w:cs="Arial"/>
                <w:color w:val="000000"/>
                <w:szCs w:val="24"/>
              </w:rPr>
              <w:t>Approval of Agenda</w:t>
            </w:r>
          </w:p>
        </w:tc>
      </w:tr>
      <w:tr w:rsidR="003C2360" w:rsidTr="009F5F9F">
        <w:tc>
          <w:tcPr>
            <w:tcW w:w="3757" w:type="pct"/>
            <w:tcBorders>
              <w:right w:val="single" w:sz="4" w:space="0" w:color="auto"/>
            </w:tcBorders>
          </w:tcPr>
          <w:p w:rsidR="003C2360" w:rsidRDefault="003C2360" w:rsidP="00CD1B58">
            <w:pPr>
              <w:keepNext/>
              <w:keepLines/>
              <w:numPr>
                <w:ilvl w:val="0"/>
                <w:numId w:val="2"/>
              </w:numPr>
              <w:autoSpaceDE w:val="0"/>
              <w:autoSpaceDN w:val="0"/>
              <w:adjustRightInd w:val="0"/>
              <w:ind w:left="735" w:hanging="360"/>
              <w:rPr>
                <w:rFonts w:cs="Arial"/>
                <w:color w:val="000000"/>
                <w:szCs w:val="24"/>
              </w:rPr>
            </w:pPr>
            <w:r>
              <w:rPr>
                <w:rFonts w:cs="Arial"/>
                <w:color w:val="000000"/>
                <w:szCs w:val="24"/>
              </w:rPr>
              <w:t>BOE Meeting Minutes and Executive Session - 11/9/15</w:t>
            </w:r>
          </w:p>
          <w:p w:rsidR="003C2360" w:rsidRDefault="003C2360">
            <w:pPr>
              <w:keepNext/>
              <w:keepLines/>
              <w:autoSpaceDE w:val="0"/>
              <w:autoSpaceDN w:val="0"/>
              <w:adjustRightInd w:val="0"/>
              <w:ind w:left="375"/>
              <w:rPr>
                <w:rFonts w:cs="Arial"/>
                <w:color w:val="000000"/>
                <w:szCs w:val="24"/>
              </w:rPr>
            </w:pPr>
          </w:p>
          <w:p w:rsidR="003C2360" w:rsidRDefault="003C2360">
            <w:pPr>
              <w:keepNext/>
              <w:keepLines/>
              <w:autoSpaceDE w:val="0"/>
              <w:autoSpaceDN w:val="0"/>
              <w:adjustRightInd w:val="0"/>
              <w:ind w:left="375"/>
              <w:rPr>
                <w:rFonts w:cs="Arial"/>
                <w:b/>
                <w:bCs/>
                <w:color w:val="000000"/>
                <w:szCs w:val="24"/>
              </w:rPr>
            </w:pPr>
            <w:r>
              <w:rPr>
                <w:rFonts w:cs="Arial"/>
                <w:b/>
                <w:bCs/>
                <w:color w:val="000000"/>
                <w:szCs w:val="24"/>
              </w:rPr>
              <w:t xml:space="preserve">Moved by </w:t>
            </w:r>
            <w:r w:rsidR="00490CD7">
              <w:rPr>
                <w:rFonts w:cs="Arial"/>
                <w:b/>
                <w:bCs/>
                <w:color w:val="000000"/>
                <w:szCs w:val="24"/>
              </w:rPr>
              <w:t>Mrs. Marston</w:t>
            </w:r>
            <w:r>
              <w:rPr>
                <w:rFonts w:cs="Arial"/>
                <w:b/>
                <w:bCs/>
                <w:color w:val="000000"/>
                <w:szCs w:val="24"/>
              </w:rPr>
              <w:t xml:space="preserve">, seconded by </w:t>
            </w:r>
            <w:r w:rsidR="00490CD7">
              <w:rPr>
                <w:rFonts w:cs="Arial"/>
                <w:b/>
                <w:bCs/>
                <w:color w:val="000000"/>
                <w:szCs w:val="24"/>
              </w:rPr>
              <w:t>Mr. D’Agostino</w:t>
            </w:r>
            <w:r>
              <w:rPr>
                <w:rFonts w:cs="Arial"/>
                <w:b/>
                <w:bCs/>
                <w:color w:val="000000"/>
                <w:szCs w:val="24"/>
              </w:rPr>
              <w:t xml:space="preserve"> voted upon and carried </w:t>
            </w:r>
            <w:r w:rsidR="00685400">
              <w:rPr>
                <w:rFonts w:cs="Arial"/>
                <w:b/>
                <w:bCs/>
                <w:color w:val="000000"/>
                <w:szCs w:val="24"/>
              </w:rPr>
              <w:t>7-0</w:t>
            </w:r>
            <w:r>
              <w:rPr>
                <w:rFonts w:cs="Arial"/>
                <w:b/>
                <w:bCs/>
                <w:color w:val="000000"/>
                <w:szCs w:val="24"/>
              </w:rPr>
              <w:t xml:space="preserve"> that the Board approve the above mentioned meeting minutes.</w:t>
            </w:r>
          </w:p>
          <w:p w:rsidR="003C2360" w:rsidRDefault="003C2360">
            <w:pPr>
              <w:keepNext/>
              <w:keepLines/>
              <w:autoSpaceDE w:val="0"/>
              <w:autoSpaceDN w:val="0"/>
              <w:adjustRightInd w:val="0"/>
              <w:ind w:left="375"/>
              <w:rPr>
                <w:rFonts w:cs="Arial"/>
                <w:b/>
                <w:bCs/>
                <w:color w:val="000000"/>
                <w:szCs w:val="24"/>
              </w:rPr>
            </w:pPr>
          </w:p>
        </w:tc>
        <w:tc>
          <w:tcPr>
            <w:tcW w:w="1243" w:type="pct"/>
            <w:tcBorders>
              <w:left w:val="single" w:sz="4" w:space="0" w:color="auto"/>
            </w:tcBorders>
          </w:tcPr>
          <w:p w:rsidR="003C2360" w:rsidRDefault="00AF6134">
            <w:pPr>
              <w:keepNext/>
              <w:keepLines/>
              <w:autoSpaceDE w:val="0"/>
              <w:autoSpaceDN w:val="0"/>
              <w:adjustRightInd w:val="0"/>
              <w:ind w:left="15"/>
              <w:jc w:val="center"/>
              <w:rPr>
                <w:rFonts w:cs="Arial"/>
                <w:color w:val="000000"/>
                <w:szCs w:val="24"/>
              </w:rPr>
            </w:pPr>
            <w:r>
              <w:rPr>
                <w:rFonts w:cs="Arial"/>
                <w:color w:val="000000"/>
                <w:szCs w:val="24"/>
              </w:rPr>
              <w:t>Approval of Minutes</w:t>
            </w:r>
          </w:p>
        </w:tc>
      </w:tr>
      <w:tr w:rsidR="003C2360" w:rsidTr="009F5F9F">
        <w:tc>
          <w:tcPr>
            <w:tcW w:w="3757" w:type="pct"/>
            <w:tcBorders>
              <w:right w:val="single" w:sz="4" w:space="0" w:color="auto"/>
            </w:tcBorders>
          </w:tcPr>
          <w:p w:rsidR="003C2360" w:rsidRDefault="003C2360" w:rsidP="00CD1B58">
            <w:pPr>
              <w:keepNext/>
              <w:keepLines/>
              <w:numPr>
                <w:ilvl w:val="0"/>
                <w:numId w:val="3"/>
              </w:numPr>
              <w:autoSpaceDE w:val="0"/>
              <w:autoSpaceDN w:val="0"/>
              <w:adjustRightInd w:val="0"/>
              <w:ind w:left="735" w:hanging="360"/>
              <w:rPr>
                <w:rFonts w:cs="Arial"/>
                <w:color w:val="000000"/>
                <w:szCs w:val="24"/>
              </w:rPr>
            </w:pPr>
            <w:r>
              <w:rPr>
                <w:rFonts w:cs="Arial"/>
                <w:color w:val="000000"/>
                <w:szCs w:val="24"/>
              </w:rPr>
              <w:t xml:space="preserve">Wendy's High School Heisman Program - </w:t>
            </w:r>
            <w:r w:rsidR="00685400">
              <w:rPr>
                <w:rFonts w:cs="Arial"/>
                <w:color w:val="000000"/>
                <w:szCs w:val="24"/>
              </w:rPr>
              <w:t xml:space="preserve">Grand Island Senior Adam </w:t>
            </w:r>
            <w:proofErr w:type="spellStart"/>
            <w:r w:rsidR="00685400">
              <w:rPr>
                <w:rFonts w:cs="Arial"/>
                <w:color w:val="000000"/>
                <w:szCs w:val="24"/>
              </w:rPr>
              <w:t>Dryfhout</w:t>
            </w:r>
            <w:proofErr w:type="spellEnd"/>
            <w:r w:rsidR="00685400">
              <w:rPr>
                <w:rFonts w:cs="Arial"/>
                <w:color w:val="000000"/>
                <w:szCs w:val="24"/>
              </w:rPr>
              <w:t xml:space="preserve"> has been selected as a 2015 State Finalist for the Wendy's High School Heisman Program.  He is one of New York State's 20 best student-athletes.  The original pool of school winners was 146 student-athletes.  Each state finalist will receive a bronze medal, a Wendy's High School Heisman State Finalist patch and a $25 Wendy's gift card.  Adam will continue on to the next round of the Wendy's High School Heisman Program where only one male and one female student will advance to be named State Winners.  Adam was selected as</w:t>
            </w:r>
            <w:r w:rsidR="00BD00B7">
              <w:rPr>
                <w:rFonts w:cs="Arial"/>
                <w:color w:val="000000"/>
                <w:szCs w:val="24"/>
              </w:rPr>
              <w:t xml:space="preserve"> a</w:t>
            </w:r>
            <w:r w:rsidR="00685400">
              <w:rPr>
                <w:rFonts w:cs="Arial"/>
                <w:color w:val="000000"/>
                <w:szCs w:val="24"/>
              </w:rPr>
              <w:t xml:space="preserve"> 2015 State Finalist due to his success in </w:t>
            </w:r>
            <w:r w:rsidR="00BD00B7">
              <w:rPr>
                <w:rFonts w:cs="Arial"/>
                <w:color w:val="000000"/>
                <w:szCs w:val="24"/>
              </w:rPr>
              <w:t>volleyball, a</w:t>
            </w:r>
            <w:r w:rsidR="00685400">
              <w:rPr>
                <w:rFonts w:cs="Arial"/>
                <w:color w:val="000000"/>
                <w:szCs w:val="24"/>
              </w:rPr>
              <w:t xml:space="preserve">cademic </w:t>
            </w:r>
            <w:r w:rsidR="00BD00B7">
              <w:rPr>
                <w:rFonts w:cs="Arial"/>
                <w:color w:val="000000"/>
                <w:szCs w:val="24"/>
              </w:rPr>
              <w:t>accomplishments and c</w:t>
            </w:r>
            <w:r w:rsidR="00685400">
              <w:rPr>
                <w:rFonts w:cs="Arial"/>
                <w:color w:val="000000"/>
                <w:szCs w:val="24"/>
              </w:rPr>
              <w:t xml:space="preserve">ommunity </w:t>
            </w:r>
            <w:r w:rsidR="00BD00B7">
              <w:rPr>
                <w:rFonts w:cs="Arial"/>
                <w:color w:val="000000"/>
                <w:szCs w:val="24"/>
              </w:rPr>
              <w:t>l</w:t>
            </w:r>
            <w:bookmarkStart w:id="0" w:name="_GoBack"/>
            <w:bookmarkEnd w:id="0"/>
            <w:r w:rsidR="00685400">
              <w:rPr>
                <w:rFonts w:cs="Arial"/>
                <w:color w:val="000000"/>
                <w:szCs w:val="24"/>
              </w:rPr>
              <w:t>eadership.</w:t>
            </w:r>
          </w:p>
          <w:p w:rsidR="003C2360" w:rsidRDefault="003C2360">
            <w:pPr>
              <w:keepNext/>
              <w:keepLines/>
              <w:autoSpaceDE w:val="0"/>
              <w:autoSpaceDN w:val="0"/>
              <w:adjustRightInd w:val="0"/>
              <w:ind w:left="375"/>
              <w:rPr>
                <w:rFonts w:cs="Arial"/>
                <w:color w:val="000000"/>
                <w:szCs w:val="24"/>
              </w:rPr>
            </w:pPr>
          </w:p>
        </w:tc>
        <w:tc>
          <w:tcPr>
            <w:tcW w:w="1243" w:type="pct"/>
            <w:tcBorders>
              <w:left w:val="single" w:sz="4" w:space="0" w:color="auto"/>
            </w:tcBorders>
          </w:tcPr>
          <w:p w:rsidR="003C2360" w:rsidRDefault="00685400">
            <w:pPr>
              <w:keepNext/>
              <w:keepLines/>
              <w:autoSpaceDE w:val="0"/>
              <w:autoSpaceDN w:val="0"/>
              <w:adjustRightInd w:val="0"/>
              <w:ind w:left="15"/>
              <w:jc w:val="center"/>
              <w:rPr>
                <w:rFonts w:cs="Arial"/>
                <w:color w:val="000000"/>
                <w:szCs w:val="24"/>
              </w:rPr>
            </w:pPr>
            <w:r>
              <w:rPr>
                <w:rFonts w:cs="Arial"/>
                <w:color w:val="000000"/>
                <w:szCs w:val="24"/>
              </w:rPr>
              <w:t>Good News</w:t>
            </w:r>
          </w:p>
        </w:tc>
      </w:tr>
      <w:tr w:rsidR="003C2360" w:rsidTr="009F5F9F">
        <w:tc>
          <w:tcPr>
            <w:tcW w:w="3757" w:type="pct"/>
            <w:tcBorders>
              <w:right w:val="single" w:sz="4" w:space="0" w:color="auto"/>
            </w:tcBorders>
          </w:tcPr>
          <w:p w:rsidR="003C2360" w:rsidRPr="00685400" w:rsidRDefault="00685400">
            <w:pPr>
              <w:keepNext/>
              <w:keepLines/>
              <w:autoSpaceDE w:val="0"/>
              <w:autoSpaceDN w:val="0"/>
              <w:adjustRightInd w:val="0"/>
              <w:ind w:left="375"/>
              <w:rPr>
                <w:rFonts w:cs="Arial"/>
                <w:bCs/>
                <w:color w:val="000000"/>
                <w:szCs w:val="24"/>
              </w:rPr>
            </w:pPr>
            <w:r w:rsidRPr="00685400">
              <w:rPr>
                <w:rFonts w:cs="Arial"/>
                <w:bCs/>
                <w:color w:val="000000"/>
                <w:szCs w:val="24"/>
              </w:rPr>
              <w:t>No one signed up to participate in this portion of the meeting.</w:t>
            </w:r>
          </w:p>
          <w:p w:rsidR="003C2360" w:rsidRPr="00685400" w:rsidRDefault="003C2360" w:rsidP="00685400">
            <w:pPr>
              <w:keepNext/>
              <w:keepLines/>
              <w:autoSpaceDE w:val="0"/>
              <w:autoSpaceDN w:val="0"/>
              <w:adjustRightInd w:val="0"/>
              <w:rPr>
                <w:rFonts w:cs="Arial"/>
                <w:color w:val="000000"/>
                <w:szCs w:val="24"/>
              </w:rPr>
            </w:pPr>
          </w:p>
        </w:tc>
        <w:tc>
          <w:tcPr>
            <w:tcW w:w="1243" w:type="pct"/>
            <w:tcBorders>
              <w:left w:val="single" w:sz="4" w:space="0" w:color="auto"/>
            </w:tcBorders>
          </w:tcPr>
          <w:p w:rsidR="003C2360" w:rsidRPr="00685400" w:rsidRDefault="00685400">
            <w:pPr>
              <w:keepNext/>
              <w:keepLines/>
              <w:autoSpaceDE w:val="0"/>
              <w:autoSpaceDN w:val="0"/>
              <w:adjustRightInd w:val="0"/>
              <w:ind w:left="15"/>
              <w:jc w:val="center"/>
              <w:rPr>
                <w:rFonts w:cs="Arial"/>
                <w:color w:val="000000"/>
                <w:szCs w:val="24"/>
              </w:rPr>
            </w:pPr>
            <w:r>
              <w:rPr>
                <w:rFonts w:cs="Arial"/>
                <w:color w:val="000000"/>
                <w:szCs w:val="24"/>
              </w:rPr>
              <w:t>Voice of the People</w:t>
            </w:r>
          </w:p>
        </w:tc>
      </w:tr>
      <w:tr w:rsidR="003C2360" w:rsidTr="009F5F9F">
        <w:tc>
          <w:tcPr>
            <w:tcW w:w="3757" w:type="pct"/>
            <w:tcBorders>
              <w:right w:val="single" w:sz="4" w:space="0" w:color="auto"/>
            </w:tcBorders>
          </w:tcPr>
          <w:p w:rsidR="003C2360" w:rsidRDefault="003C2360" w:rsidP="00F61ECC">
            <w:r w:rsidRPr="00F0394F">
              <w:t>PI</w:t>
            </w:r>
            <w:r>
              <w:t>1</w:t>
            </w:r>
            <w:r w:rsidRPr="00F0394F">
              <w:tab/>
            </w:r>
            <w:r w:rsidRPr="00E2614A">
              <w:rPr>
                <w:u w:val="single"/>
              </w:rPr>
              <w:t>REQUESTS F</w:t>
            </w:r>
            <w:r>
              <w:rPr>
                <w:u w:val="single"/>
              </w:rPr>
              <w:t>OR LEAVE OF ABSENCE</w:t>
            </w:r>
          </w:p>
          <w:p w:rsidR="003C2360" w:rsidRDefault="003C2360" w:rsidP="00F61ECC"/>
          <w:p w:rsidR="003C2360" w:rsidRDefault="003C2360" w:rsidP="00F61ECC">
            <w:pPr>
              <w:tabs>
                <w:tab w:val="left" w:pos="720"/>
              </w:tabs>
              <w:ind w:left="720" w:hanging="720"/>
            </w:pPr>
            <w:r>
              <w:tab/>
            </w:r>
            <w:r>
              <w:rPr>
                <w:u w:val="single"/>
              </w:rPr>
              <w:t>Recommended Action</w:t>
            </w:r>
            <w:r>
              <w:t>:  Approval of the following requests for unpaid leave of absence:</w:t>
            </w:r>
          </w:p>
          <w:p w:rsidR="008E2DD4" w:rsidRDefault="008E2DD4" w:rsidP="00F61ECC">
            <w:pPr>
              <w:tabs>
                <w:tab w:val="left" w:pos="720"/>
              </w:tabs>
              <w:ind w:left="720" w:hanging="720"/>
            </w:pPr>
          </w:p>
          <w:p w:rsidR="003C2360" w:rsidRPr="002112F4" w:rsidRDefault="003C2360" w:rsidP="00F61ECC">
            <w:pPr>
              <w:numPr>
                <w:ilvl w:val="1"/>
                <w:numId w:val="7"/>
              </w:numPr>
              <w:ind w:left="1260" w:hanging="540"/>
            </w:pPr>
            <w:r w:rsidRPr="002112F4">
              <w:t xml:space="preserve">Angela </w:t>
            </w:r>
            <w:proofErr w:type="spellStart"/>
            <w:r w:rsidRPr="002112F4">
              <w:t>Gorecki</w:t>
            </w:r>
            <w:proofErr w:type="spellEnd"/>
            <w:r w:rsidRPr="002112F4">
              <w:t xml:space="preserve">, teaching assistant, so that she may serve as a short term substitute teacher, effective </w:t>
            </w:r>
            <w:r>
              <w:t>on or about December 28</w:t>
            </w:r>
            <w:r w:rsidRPr="002112F4">
              <w:t>, 2015.</w:t>
            </w:r>
          </w:p>
          <w:p w:rsidR="003C2360" w:rsidRDefault="003C2360" w:rsidP="00F61ECC">
            <w:pPr>
              <w:tabs>
                <w:tab w:val="left" w:pos="720"/>
              </w:tabs>
              <w:ind w:left="720" w:hanging="720"/>
            </w:pPr>
          </w:p>
          <w:p w:rsidR="003C2360" w:rsidRDefault="003C2360" w:rsidP="00F61ECC">
            <w:pPr>
              <w:tabs>
                <w:tab w:val="left" w:pos="720"/>
              </w:tabs>
              <w:rPr>
                <w:u w:val="single"/>
              </w:rPr>
            </w:pPr>
            <w:r w:rsidRPr="00F0394F">
              <w:t>PI</w:t>
            </w:r>
            <w:r>
              <w:t>2</w:t>
            </w:r>
            <w:r w:rsidRPr="00F0394F">
              <w:tab/>
            </w:r>
            <w:r>
              <w:rPr>
                <w:u w:val="single"/>
              </w:rPr>
              <w:t>APPOINTMENTS</w:t>
            </w:r>
          </w:p>
          <w:p w:rsidR="003C2360" w:rsidRDefault="003C2360" w:rsidP="00F61ECC">
            <w:pPr>
              <w:tabs>
                <w:tab w:val="left" w:pos="720"/>
              </w:tabs>
              <w:ind w:left="720" w:hanging="720"/>
            </w:pPr>
          </w:p>
          <w:p w:rsidR="003C2360" w:rsidRDefault="003C2360" w:rsidP="00F61ECC">
            <w:pPr>
              <w:tabs>
                <w:tab w:val="left" w:pos="720"/>
              </w:tabs>
              <w:ind w:left="720" w:hanging="720"/>
            </w:pPr>
            <w:r>
              <w:tab/>
            </w:r>
            <w:r w:rsidRPr="00AA3E31">
              <w:rPr>
                <w:u w:val="single"/>
              </w:rPr>
              <w:t>Recommended Action</w:t>
            </w:r>
            <w:r>
              <w:t>:  Approval of the following instructional appointments:</w:t>
            </w:r>
          </w:p>
          <w:p w:rsidR="003C2360" w:rsidRDefault="003C2360" w:rsidP="00F61ECC">
            <w:pPr>
              <w:tabs>
                <w:tab w:val="left" w:pos="720"/>
              </w:tabs>
              <w:ind w:left="720" w:hanging="720"/>
            </w:pPr>
          </w:p>
          <w:p w:rsidR="003C2360" w:rsidRDefault="003C2360" w:rsidP="00F61ECC">
            <w:pPr>
              <w:numPr>
                <w:ilvl w:val="0"/>
                <w:numId w:val="8"/>
              </w:numPr>
              <w:tabs>
                <w:tab w:val="left" w:pos="1080"/>
              </w:tabs>
              <w:ind w:left="1080"/>
            </w:pPr>
          </w:p>
          <w:p w:rsidR="003C2360" w:rsidRPr="009562D2" w:rsidRDefault="003C2360" w:rsidP="00F61ECC">
            <w:pPr>
              <w:ind w:left="720"/>
            </w:pPr>
            <w:r w:rsidRPr="009562D2">
              <w:t>Name:</w:t>
            </w:r>
            <w:r w:rsidRPr="009562D2">
              <w:tab/>
            </w:r>
            <w:r w:rsidRPr="009562D2">
              <w:tab/>
            </w:r>
            <w:r w:rsidRPr="009562D2">
              <w:tab/>
            </w:r>
            <w:r w:rsidRPr="009562D2">
              <w:tab/>
            </w:r>
            <w:r>
              <w:t xml:space="preserve">Angela </w:t>
            </w:r>
            <w:proofErr w:type="spellStart"/>
            <w:r>
              <w:t>Gorecki</w:t>
            </w:r>
            <w:proofErr w:type="spellEnd"/>
          </w:p>
          <w:p w:rsidR="003C2360" w:rsidRPr="009562D2" w:rsidRDefault="003C2360" w:rsidP="00F61ECC">
            <w:pPr>
              <w:ind w:left="720"/>
            </w:pPr>
            <w:r w:rsidRPr="009562D2">
              <w:t>Residence:</w:t>
            </w:r>
            <w:r w:rsidRPr="009562D2">
              <w:tab/>
            </w:r>
            <w:r w:rsidRPr="009562D2">
              <w:tab/>
            </w:r>
            <w:r w:rsidRPr="009562D2">
              <w:tab/>
            </w:r>
            <w:r>
              <w:t>Hamburg</w:t>
            </w:r>
          </w:p>
          <w:p w:rsidR="003C2360" w:rsidRPr="009562D2" w:rsidRDefault="003C2360" w:rsidP="00F61ECC">
            <w:pPr>
              <w:ind w:left="720"/>
            </w:pPr>
            <w:r w:rsidRPr="009562D2">
              <w:t>Type of Appointment:</w:t>
            </w:r>
            <w:r w:rsidRPr="009562D2">
              <w:tab/>
            </w:r>
            <w:r>
              <w:t>Short Term Substitute</w:t>
            </w:r>
          </w:p>
          <w:p w:rsidR="003C2360" w:rsidRPr="009562D2" w:rsidRDefault="003C2360" w:rsidP="00F61ECC">
            <w:pPr>
              <w:ind w:left="720"/>
            </w:pPr>
            <w:r w:rsidRPr="009562D2">
              <w:t>Tenure Area:</w:t>
            </w:r>
            <w:r w:rsidRPr="009562D2">
              <w:tab/>
            </w:r>
            <w:r w:rsidRPr="009562D2">
              <w:tab/>
            </w:r>
            <w:r w:rsidRPr="009562D2">
              <w:tab/>
            </w:r>
            <w:r>
              <w:t>Elementary</w:t>
            </w:r>
          </w:p>
          <w:p w:rsidR="003C2360" w:rsidRPr="009562D2" w:rsidRDefault="003C2360" w:rsidP="00F61ECC">
            <w:pPr>
              <w:ind w:left="720"/>
            </w:pPr>
            <w:r w:rsidRPr="009562D2">
              <w:t>Current School Placement:</w:t>
            </w:r>
            <w:r w:rsidRPr="009562D2">
              <w:tab/>
            </w:r>
            <w:r>
              <w:t>Huth Road</w:t>
            </w:r>
          </w:p>
          <w:p w:rsidR="003C2360" w:rsidRPr="003E2E3A" w:rsidRDefault="003C2360" w:rsidP="00F61ECC">
            <w:pPr>
              <w:ind w:left="720"/>
            </w:pPr>
            <w:r w:rsidRPr="009562D2">
              <w:t>Effective Date:</w:t>
            </w:r>
            <w:r w:rsidRPr="009562D2">
              <w:tab/>
            </w:r>
            <w:r w:rsidRPr="009562D2">
              <w:tab/>
            </w:r>
            <w:r>
              <w:t>on or about December 28</w:t>
            </w:r>
            <w:r w:rsidRPr="003E2E3A">
              <w:t xml:space="preserve">, 2015 </w:t>
            </w:r>
          </w:p>
          <w:p w:rsidR="003C2360" w:rsidRPr="009562D2" w:rsidRDefault="003C2360" w:rsidP="00F61ECC">
            <w:pPr>
              <w:ind w:left="720"/>
            </w:pPr>
            <w:r>
              <w:t>Ending</w:t>
            </w:r>
            <w:r w:rsidRPr="009562D2">
              <w:t xml:space="preserve"> Date:</w:t>
            </w:r>
            <w:r w:rsidRPr="009562D2">
              <w:tab/>
            </w:r>
            <w:r>
              <w:tab/>
            </w:r>
            <w:r>
              <w:tab/>
              <w:t>on or about March 18, 2016</w:t>
            </w:r>
          </w:p>
          <w:p w:rsidR="003C2360" w:rsidRPr="009562D2" w:rsidRDefault="003C2360" w:rsidP="00F61ECC">
            <w:pPr>
              <w:ind w:left="720"/>
            </w:pPr>
            <w:r w:rsidRPr="009562D2">
              <w:t>Certification Status:</w:t>
            </w:r>
            <w:r w:rsidRPr="009562D2">
              <w:tab/>
            </w:r>
            <w:r w:rsidRPr="009562D2">
              <w:tab/>
              <w:t xml:space="preserve">NYS </w:t>
            </w:r>
            <w:r>
              <w:t>Professional</w:t>
            </w:r>
            <w:r w:rsidRPr="009562D2">
              <w:t xml:space="preserve">, </w:t>
            </w:r>
            <w:r>
              <w:t xml:space="preserve">Childhood </w:t>
            </w:r>
            <w:r>
              <w:tab/>
            </w:r>
            <w:r>
              <w:tab/>
            </w:r>
            <w:r>
              <w:tab/>
            </w:r>
            <w:r>
              <w:tab/>
              <w:t xml:space="preserve">Ed 1-6, Literacy B-6 </w:t>
            </w:r>
            <w:r w:rsidRPr="009562D2">
              <w:t xml:space="preserve">eff. </w:t>
            </w:r>
            <w:r>
              <w:t>9/01/12</w:t>
            </w:r>
          </w:p>
          <w:p w:rsidR="003C2360" w:rsidRPr="009562D2" w:rsidRDefault="003C2360" w:rsidP="00F61ECC">
            <w:pPr>
              <w:ind w:left="720"/>
            </w:pPr>
            <w:r>
              <w:t>Retain Current Salary:</w:t>
            </w:r>
            <w:r>
              <w:tab/>
              <w:t>$35,341</w:t>
            </w:r>
          </w:p>
          <w:p w:rsidR="003C2360" w:rsidRPr="000D2D5A" w:rsidRDefault="003C2360" w:rsidP="00F61ECC">
            <w:pPr>
              <w:ind w:left="720"/>
            </w:pPr>
            <w:r w:rsidRPr="009562D2">
              <w:t>Additional information (not part of Board action</w:t>
            </w:r>
            <w:r w:rsidRPr="000D2D5A">
              <w:t xml:space="preserve">): Ms. </w:t>
            </w:r>
            <w:proofErr w:type="spellStart"/>
            <w:r>
              <w:t>Gorecki</w:t>
            </w:r>
            <w:proofErr w:type="spellEnd"/>
            <w:r w:rsidRPr="000D2D5A">
              <w:t xml:space="preserve"> </w:t>
            </w:r>
            <w:r>
              <w:t xml:space="preserve">replaces Courtney </w:t>
            </w:r>
            <w:proofErr w:type="spellStart"/>
            <w:r>
              <w:t>Gormley</w:t>
            </w:r>
            <w:proofErr w:type="spellEnd"/>
            <w:r>
              <w:t xml:space="preserve"> who will be on maternity leave</w:t>
            </w:r>
            <w:r w:rsidRPr="000D2D5A">
              <w:t>.  [</w:t>
            </w:r>
            <w:r>
              <w:t>40</w:t>
            </w:r>
            <w:r w:rsidRPr="000D2D5A">
              <w:t xml:space="preserve"> applicants, </w:t>
            </w:r>
            <w:r>
              <w:t>3</w:t>
            </w:r>
            <w:r w:rsidRPr="000D2D5A">
              <w:t xml:space="preserve"> GI grads]</w:t>
            </w:r>
          </w:p>
          <w:p w:rsidR="003C2360" w:rsidRDefault="003C2360" w:rsidP="00F61ECC">
            <w:pPr>
              <w:ind w:left="720"/>
              <w:rPr>
                <w:u w:val="single"/>
              </w:rPr>
            </w:pPr>
          </w:p>
          <w:p w:rsidR="003C2360" w:rsidRDefault="003C2360" w:rsidP="00F61ECC">
            <w:pPr>
              <w:numPr>
                <w:ilvl w:val="1"/>
                <w:numId w:val="7"/>
              </w:numPr>
              <w:tabs>
                <w:tab w:val="left" w:pos="720"/>
              </w:tabs>
            </w:pPr>
            <w:r>
              <w:tab/>
            </w:r>
          </w:p>
          <w:p w:rsidR="003C2360" w:rsidRPr="00B12C47" w:rsidRDefault="003C2360" w:rsidP="00F61ECC">
            <w:pPr>
              <w:ind w:left="720"/>
            </w:pPr>
            <w:r w:rsidRPr="00B12C47">
              <w:t>Name:</w:t>
            </w:r>
            <w:r w:rsidRPr="00B12C47">
              <w:tab/>
            </w:r>
            <w:r w:rsidRPr="00B12C47">
              <w:tab/>
            </w:r>
            <w:r w:rsidRPr="00B12C47">
              <w:tab/>
            </w:r>
            <w:r w:rsidRPr="00B12C47">
              <w:tab/>
            </w:r>
            <w:r>
              <w:t>Ashley Stafford</w:t>
            </w:r>
          </w:p>
          <w:p w:rsidR="003C2360" w:rsidRPr="00B12C47" w:rsidRDefault="003C2360" w:rsidP="00F61ECC">
            <w:pPr>
              <w:ind w:left="720"/>
            </w:pPr>
            <w:r w:rsidRPr="00B12C47">
              <w:t>Residence:</w:t>
            </w:r>
            <w:r w:rsidRPr="00B12C47">
              <w:tab/>
            </w:r>
            <w:r w:rsidRPr="00B12C47">
              <w:tab/>
            </w:r>
            <w:r w:rsidRPr="00B12C47">
              <w:tab/>
            </w:r>
            <w:r>
              <w:t>Tonawanda</w:t>
            </w:r>
          </w:p>
          <w:p w:rsidR="003C2360" w:rsidRPr="00B12C47" w:rsidRDefault="003C2360" w:rsidP="00F61ECC">
            <w:pPr>
              <w:ind w:left="720"/>
            </w:pPr>
            <w:r w:rsidRPr="00B12C47">
              <w:t>Type of Appointment:</w:t>
            </w:r>
            <w:r w:rsidRPr="00B12C47">
              <w:tab/>
            </w:r>
            <w:r>
              <w:t>Teaching Assistant</w:t>
            </w:r>
          </w:p>
          <w:p w:rsidR="003C2360" w:rsidRPr="00B12C47" w:rsidRDefault="003C2360" w:rsidP="00F61ECC">
            <w:pPr>
              <w:ind w:left="720"/>
            </w:pPr>
            <w:r w:rsidRPr="00B12C47">
              <w:t>Tenure Area:</w:t>
            </w:r>
            <w:r w:rsidRPr="00B12C47">
              <w:tab/>
            </w:r>
            <w:r w:rsidRPr="00B12C47">
              <w:tab/>
            </w:r>
            <w:r w:rsidRPr="00B12C47">
              <w:tab/>
            </w:r>
            <w:r>
              <w:t>Teaching Assistant</w:t>
            </w:r>
          </w:p>
          <w:p w:rsidR="003C2360" w:rsidRPr="00B12C47" w:rsidRDefault="003C2360" w:rsidP="00F61ECC">
            <w:pPr>
              <w:ind w:left="720"/>
            </w:pPr>
            <w:r w:rsidRPr="00B12C47">
              <w:t>Current School Placement:</w:t>
            </w:r>
            <w:r w:rsidRPr="00B12C47">
              <w:tab/>
            </w:r>
            <w:r>
              <w:t>Huth Road</w:t>
            </w:r>
          </w:p>
          <w:p w:rsidR="003C2360" w:rsidRPr="003E2E3A" w:rsidRDefault="003C2360" w:rsidP="00F61ECC">
            <w:pPr>
              <w:ind w:left="720"/>
            </w:pPr>
            <w:r w:rsidRPr="00B12C47">
              <w:t>Effective Date:</w:t>
            </w:r>
            <w:r w:rsidRPr="00B12C47">
              <w:tab/>
            </w:r>
            <w:r w:rsidRPr="00B12C47">
              <w:tab/>
            </w:r>
            <w:r>
              <w:t>on or about December 28</w:t>
            </w:r>
            <w:r w:rsidRPr="003E2E3A">
              <w:t xml:space="preserve">, 2015 </w:t>
            </w:r>
          </w:p>
          <w:p w:rsidR="003C2360" w:rsidRPr="009562D2" w:rsidRDefault="003C2360" w:rsidP="00F61ECC">
            <w:pPr>
              <w:ind w:left="720"/>
            </w:pPr>
            <w:r>
              <w:t>Ending</w:t>
            </w:r>
            <w:r w:rsidRPr="009562D2">
              <w:t xml:space="preserve"> Date:</w:t>
            </w:r>
            <w:r w:rsidRPr="009562D2">
              <w:tab/>
            </w:r>
            <w:r>
              <w:tab/>
            </w:r>
            <w:r>
              <w:tab/>
              <w:t>on or about March 18, 2016</w:t>
            </w:r>
          </w:p>
          <w:p w:rsidR="003C2360" w:rsidRPr="00B12C47" w:rsidRDefault="003C2360" w:rsidP="00F61ECC">
            <w:pPr>
              <w:ind w:left="720"/>
            </w:pPr>
            <w:r w:rsidRPr="00B12C47">
              <w:t>Certification Status:</w:t>
            </w:r>
            <w:r w:rsidRPr="00B12C47">
              <w:tab/>
            </w:r>
            <w:r w:rsidRPr="00B12C47">
              <w:tab/>
              <w:t xml:space="preserve">NYS </w:t>
            </w:r>
            <w:r>
              <w:t xml:space="preserve">Initial, Childhood Ed, </w:t>
            </w:r>
            <w:proofErr w:type="spellStart"/>
            <w:r>
              <w:t>SwD</w:t>
            </w:r>
            <w:proofErr w:type="spellEnd"/>
            <w:r>
              <w:t xml:space="preserve"> </w:t>
            </w:r>
            <w:r>
              <w:tab/>
            </w:r>
            <w:r>
              <w:tab/>
            </w:r>
            <w:r>
              <w:tab/>
            </w:r>
            <w:r>
              <w:tab/>
              <w:t>1-6 eff. 8/21/15</w:t>
            </w:r>
            <w:r>
              <w:tab/>
            </w:r>
            <w:r>
              <w:tab/>
            </w:r>
          </w:p>
          <w:p w:rsidR="003C2360" w:rsidRPr="00B12C47" w:rsidRDefault="003C2360" w:rsidP="00F61ECC">
            <w:pPr>
              <w:ind w:left="720"/>
            </w:pPr>
            <w:r w:rsidRPr="00B12C47">
              <w:t>Salary:</w:t>
            </w:r>
            <w:r w:rsidRPr="00B12C47">
              <w:tab/>
            </w:r>
            <w:r w:rsidRPr="00B12C47">
              <w:tab/>
            </w:r>
            <w:r w:rsidRPr="00B12C47">
              <w:tab/>
            </w:r>
            <w:r>
              <w:t xml:space="preserve">TA-1, </w:t>
            </w:r>
            <w:r w:rsidRPr="00B12C47">
              <w:t>$</w:t>
            </w:r>
            <w:r>
              <w:t>23,385 pro rata</w:t>
            </w:r>
          </w:p>
          <w:p w:rsidR="003C2360" w:rsidRDefault="003C2360" w:rsidP="00F61ECC">
            <w:pPr>
              <w:tabs>
                <w:tab w:val="left" w:pos="720"/>
              </w:tabs>
              <w:ind w:left="720" w:hanging="720"/>
            </w:pPr>
            <w:r>
              <w:tab/>
            </w:r>
            <w:r w:rsidRPr="00B12C47">
              <w:t xml:space="preserve">Additional information (not part of Board action): </w:t>
            </w:r>
            <w:r>
              <w:t xml:space="preserve">Ms. Stafford replaces Angela </w:t>
            </w:r>
            <w:proofErr w:type="spellStart"/>
            <w:r>
              <w:t>Gorecki</w:t>
            </w:r>
            <w:proofErr w:type="spellEnd"/>
            <w:r>
              <w:t>. [23 applicants, 1 GI grad]</w:t>
            </w:r>
          </w:p>
          <w:p w:rsidR="003C2360" w:rsidRDefault="003C2360" w:rsidP="00F61ECC">
            <w:pPr>
              <w:tabs>
                <w:tab w:val="left" w:pos="720"/>
              </w:tabs>
              <w:ind w:left="720" w:hanging="720"/>
            </w:pPr>
          </w:p>
          <w:p w:rsidR="003C2360" w:rsidRPr="00F61ECC" w:rsidRDefault="003C2360" w:rsidP="00F61ECC">
            <w:pPr>
              <w:numPr>
                <w:ilvl w:val="1"/>
                <w:numId w:val="7"/>
              </w:numPr>
              <w:tabs>
                <w:tab w:val="left" w:pos="1170"/>
              </w:tabs>
              <w:ind w:left="1170" w:hanging="450"/>
              <w:rPr>
                <w:u w:val="single"/>
              </w:rPr>
            </w:pPr>
            <w:r w:rsidRPr="00F61ECC">
              <w:rPr>
                <w:u w:val="single"/>
              </w:rPr>
              <w:t xml:space="preserve">BUILDING BASED SUBSTITUTE TEACHERS AT CONTRACTUAL DAILY </w:t>
            </w:r>
            <w:r>
              <w:rPr>
                <w:u w:val="single"/>
              </w:rPr>
              <w:t>R</w:t>
            </w:r>
            <w:r w:rsidRPr="00F61ECC">
              <w:rPr>
                <w:u w:val="single"/>
              </w:rPr>
              <w:t>ATE OF $100</w:t>
            </w:r>
          </w:p>
          <w:p w:rsidR="003C2360" w:rsidRPr="00244FC4" w:rsidRDefault="003C2360" w:rsidP="00F61ECC">
            <w:pPr>
              <w:tabs>
                <w:tab w:val="left" w:pos="720"/>
              </w:tabs>
              <w:ind w:left="864"/>
            </w:pPr>
          </w:p>
          <w:tbl>
            <w:tblPr>
              <w:tblW w:w="611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3"/>
              <w:gridCol w:w="1080"/>
              <w:gridCol w:w="2431"/>
            </w:tblGrid>
            <w:tr w:rsidR="003C2360" w:rsidRPr="00244FC4" w:rsidTr="00F61ECC">
              <w:trPr>
                <w:trHeight w:val="263"/>
              </w:trPr>
              <w:tc>
                <w:tcPr>
                  <w:tcW w:w="2603" w:type="dxa"/>
                  <w:shd w:val="clear" w:color="auto" w:fill="auto"/>
                </w:tcPr>
                <w:p w:rsidR="003C2360" w:rsidRPr="00244FC4" w:rsidRDefault="003C2360" w:rsidP="00C753F8">
                  <w:pPr>
                    <w:tabs>
                      <w:tab w:val="left" w:pos="720"/>
                    </w:tabs>
                    <w:jc w:val="center"/>
                  </w:pPr>
                  <w:r w:rsidRPr="00244FC4">
                    <w:t>Name</w:t>
                  </w:r>
                </w:p>
              </w:tc>
              <w:tc>
                <w:tcPr>
                  <w:tcW w:w="1080" w:type="dxa"/>
                  <w:shd w:val="clear" w:color="auto" w:fill="auto"/>
                </w:tcPr>
                <w:p w:rsidR="003C2360" w:rsidRPr="00244FC4" w:rsidRDefault="003C2360" w:rsidP="00C753F8">
                  <w:pPr>
                    <w:tabs>
                      <w:tab w:val="left" w:pos="720"/>
                    </w:tabs>
                    <w:jc w:val="center"/>
                  </w:pPr>
                  <w:r w:rsidRPr="00244FC4">
                    <w:t>Building</w:t>
                  </w:r>
                </w:p>
              </w:tc>
              <w:tc>
                <w:tcPr>
                  <w:tcW w:w="2431" w:type="dxa"/>
                  <w:shd w:val="clear" w:color="auto" w:fill="auto"/>
                </w:tcPr>
                <w:p w:rsidR="003C2360" w:rsidRPr="00244FC4" w:rsidRDefault="003C2360" w:rsidP="00C753F8">
                  <w:pPr>
                    <w:tabs>
                      <w:tab w:val="left" w:pos="720"/>
                    </w:tabs>
                    <w:jc w:val="center"/>
                  </w:pPr>
                  <w:r w:rsidRPr="00244FC4">
                    <w:t>Certification Area</w:t>
                  </w:r>
                </w:p>
              </w:tc>
            </w:tr>
            <w:tr w:rsidR="003C2360" w:rsidRPr="00244FC4" w:rsidTr="00F61ECC">
              <w:trPr>
                <w:trHeight w:val="278"/>
              </w:trPr>
              <w:tc>
                <w:tcPr>
                  <w:tcW w:w="2603" w:type="dxa"/>
                  <w:shd w:val="clear" w:color="auto" w:fill="auto"/>
                </w:tcPr>
                <w:p w:rsidR="003C2360" w:rsidRPr="00244FC4" w:rsidRDefault="003C2360" w:rsidP="00C753F8">
                  <w:pPr>
                    <w:tabs>
                      <w:tab w:val="left" w:pos="720"/>
                    </w:tabs>
                  </w:pPr>
                  <w:r>
                    <w:t>Weinstein, Meghan</w:t>
                  </w:r>
                </w:p>
              </w:tc>
              <w:tc>
                <w:tcPr>
                  <w:tcW w:w="1080" w:type="dxa"/>
                  <w:shd w:val="clear" w:color="auto" w:fill="auto"/>
                </w:tcPr>
                <w:p w:rsidR="003C2360" w:rsidRPr="00244FC4" w:rsidRDefault="003C2360" w:rsidP="00C753F8">
                  <w:pPr>
                    <w:tabs>
                      <w:tab w:val="left" w:pos="720"/>
                    </w:tabs>
                  </w:pPr>
                  <w:r>
                    <w:t>HS</w:t>
                  </w:r>
                </w:p>
              </w:tc>
              <w:tc>
                <w:tcPr>
                  <w:tcW w:w="2431" w:type="dxa"/>
                  <w:shd w:val="clear" w:color="auto" w:fill="auto"/>
                </w:tcPr>
                <w:p w:rsidR="003C2360" w:rsidRPr="00244FC4" w:rsidRDefault="003C2360" w:rsidP="00C753F8">
                  <w:pPr>
                    <w:tabs>
                      <w:tab w:val="left" w:pos="720"/>
                    </w:tabs>
                  </w:pPr>
                  <w:r>
                    <w:t>Social Studies 5-12</w:t>
                  </w:r>
                </w:p>
              </w:tc>
            </w:tr>
          </w:tbl>
          <w:p w:rsidR="003C2360" w:rsidRDefault="003C2360" w:rsidP="00F61ECC">
            <w:pPr>
              <w:tabs>
                <w:tab w:val="left" w:pos="720"/>
              </w:tabs>
              <w:ind w:left="720" w:hanging="720"/>
            </w:pPr>
          </w:p>
          <w:p w:rsidR="003C2360" w:rsidRDefault="003C2360" w:rsidP="00F61ECC">
            <w:pPr>
              <w:numPr>
                <w:ilvl w:val="0"/>
                <w:numId w:val="9"/>
              </w:numPr>
              <w:tabs>
                <w:tab w:val="left" w:pos="720"/>
                <w:tab w:val="left" w:pos="1170"/>
              </w:tabs>
              <w:ind w:left="1170"/>
              <w:rPr>
                <w:u w:val="single"/>
              </w:rPr>
            </w:pPr>
            <w:r>
              <w:rPr>
                <w:u w:val="single"/>
              </w:rPr>
              <w:br w:type="page"/>
              <w:t>EXTRACURRICULAR/SPORTS/CMS</w:t>
            </w:r>
          </w:p>
          <w:p w:rsidR="003C2360" w:rsidRDefault="003C2360" w:rsidP="00F61ECC">
            <w:pPr>
              <w:tabs>
                <w:tab w:val="left" w:pos="720"/>
              </w:tabs>
              <w:ind w:left="720" w:hanging="720"/>
            </w:pP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2509"/>
              <w:gridCol w:w="1553"/>
            </w:tblGrid>
            <w:tr w:rsidR="003C2360" w:rsidTr="00CB340A">
              <w:trPr>
                <w:trHeight w:val="276"/>
              </w:trPr>
              <w:tc>
                <w:tcPr>
                  <w:tcW w:w="2022" w:type="dxa"/>
                  <w:shd w:val="clear" w:color="auto" w:fill="auto"/>
                </w:tcPr>
                <w:p w:rsidR="003C2360" w:rsidRDefault="003C2360" w:rsidP="00C753F8">
                  <w:pPr>
                    <w:tabs>
                      <w:tab w:val="left" w:pos="720"/>
                    </w:tabs>
                    <w:jc w:val="center"/>
                  </w:pPr>
                  <w:r>
                    <w:t>Activity</w:t>
                  </w:r>
                </w:p>
              </w:tc>
              <w:tc>
                <w:tcPr>
                  <w:tcW w:w="2509" w:type="dxa"/>
                  <w:shd w:val="clear" w:color="auto" w:fill="auto"/>
                </w:tcPr>
                <w:p w:rsidR="003C2360" w:rsidRDefault="003C2360" w:rsidP="00C753F8">
                  <w:pPr>
                    <w:tabs>
                      <w:tab w:val="left" w:pos="720"/>
                    </w:tabs>
                    <w:jc w:val="center"/>
                  </w:pPr>
                  <w:r>
                    <w:t>Employee</w:t>
                  </w:r>
                </w:p>
              </w:tc>
              <w:tc>
                <w:tcPr>
                  <w:tcW w:w="1553" w:type="dxa"/>
                  <w:shd w:val="clear" w:color="auto" w:fill="auto"/>
                </w:tcPr>
                <w:p w:rsidR="003C2360" w:rsidRDefault="003C2360" w:rsidP="00C753F8">
                  <w:pPr>
                    <w:tabs>
                      <w:tab w:val="left" w:pos="720"/>
                    </w:tabs>
                    <w:jc w:val="center"/>
                  </w:pPr>
                  <w:r>
                    <w:t>Stipend</w:t>
                  </w:r>
                </w:p>
              </w:tc>
            </w:tr>
            <w:tr w:rsidR="003C2360" w:rsidTr="00CB340A">
              <w:trPr>
                <w:trHeight w:val="276"/>
              </w:trPr>
              <w:tc>
                <w:tcPr>
                  <w:tcW w:w="2022" w:type="dxa"/>
                  <w:shd w:val="clear" w:color="auto" w:fill="auto"/>
                </w:tcPr>
                <w:p w:rsidR="003C2360" w:rsidRDefault="003C2360" w:rsidP="00C753F8">
                  <w:pPr>
                    <w:tabs>
                      <w:tab w:val="left" w:pos="720"/>
                    </w:tabs>
                  </w:pPr>
                  <w:r>
                    <w:t>Ice Hockey</w:t>
                  </w:r>
                </w:p>
              </w:tc>
              <w:tc>
                <w:tcPr>
                  <w:tcW w:w="2509" w:type="dxa"/>
                  <w:shd w:val="clear" w:color="auto" w:fill="auto"/>
                </w:tcPr>
                <w:p w:rsidR="003C2360" w:rsidRDefault="003C2360" w:rsidP="00C753F8">
                  <w:pPr>
                    <w:tabs>
                      <w:tab w:val="left" w:pos="720"/>
                    </w:tabs>
                  </w:pPr>
                  <w:r>
                    <w:t xml:space="preserve">Kirk </w:t>
                  </w:r>
                  <w:proofErr w:type="spellStart"/>
                  <w:r>
                    <w:t>Lawley</w:t>
                  </w:r>
                  <w:proofErr w:type="spellEnd"/>
                </w:p>
              </w:tc>
              <w:tc>
                <w:tcPr>
                  <w:tcW w:w="1553" w:type="dxa"/>
                  <w:shd w:val="clear" w:color="auto" w:fill="auto"/>
                </w:tcPr>
                <w:p w:rsidR="003C2360" w:rsidRDefault="003C2360" w:rsidP="00C753F8">
                  <w:pPr>
                    <w:tabs>
                      <w:tab w:val="left" w:pos="720"/>
                    </w:tabs>
                  </w:pPr>
                  <w:r>
                    <w:t>Volunteer</w:t>
                  </w:r>
                </w:p>
              </w:tc>
            </w:tr>
            <w:tr w:rsidR="003C2360" w:rsidTr="00CB340A">
              <w:trPr>
                <w:trHeight w:val="276"/>
              </w:trPr>
              <w:tc>
                <w:tcPr>
                  <w:tcW w:w="2022" w:type="dxa"/>
                  <w:shd w:val="clear" w:color="auto" w:fill="auto"/>
                </w:tcPr>
                <w:p w:rsidR="003C2360" w:rsidRDefault="003C2360" w:rsidP="00C753F8">
                  <w:pPr>
                    <w:tabs>
                      <w:tab w:val="left" w:pos="720"/>
                    </w:tabs>
                  </w:pPr>
                  <w:r>
                    <w:t>Wrestling</w:t>
                  </w:r>
                </w:p>
              </w:tc>
              <w:tc>
                <w:tcPr>
                  <w:tcW w:w="2509" w:type="dxa"/>
                  <w:shd w:val="clear" w:color="auto" w:fill="auto"/>
                </w:tcPr>
                <w:p w:rsidR="003C2360" w:rsidRDefault="003C2360" w:rsidP="00C753F8">
                  <w:pPr>
                    <w:tabs>
                      <w:tab w:val="left" w:pos="720"/>
                    </w:tabs>
                  </w:pPr>
                  <w:r>
                    <w:t xml:space="preserve">Mike </w:t>
                  </w:r>
                  <w:proofErr w:type="spellStart"/>
                  <w:r>
                    <w:t>Loaiza</w:t>
                  </w:r>
                  <w:proofErr w:type="spellEnd"/>
                </w:p>
              </w:tc>
              <w:tc>
                <w:tcPr>
                  <w:tcW w:w="1553" w:type="dxa"/>
                  <w:shd w:val="clear" w:color="auto" w:fill="auto"/>
                </w:tcPr>
                <w:p w:rsidR="003C2360" w:rsidRDefault="003C2360" w:rsidP="00C753F8">
                  <w:pPr>
                    <w:tabs>
                      <w:tab w:val="left" w:pos="720"/>
                    </w:tabs>
                  </w:pPr>
                  <w:r>
                    <w:t>Volunteer</w:t>
                  </w:r>
                </w:p>
              </w:tc>
            </w:tr>
            <w:tr w:rsidR="003C2360" w:rsidTr="00CB340A">
              <w:trPr>
                <w:trHeight w:val="276"/>
              </w:trPr>
              <w:tc>
                <w:tcPr>
                  <w:tcW w:w="2022" w:type="dxa"/>
                  <w:shd w:val="clear" w:color="auto" w:fill="auto"/>
                </w:tcPr>
                <w:p w:rsidR="003C2360" w:rsidRDefault="003C2360" w:rsidP="00C753F8">
                  <w:pPr>
                    <w:tabs>
                      <w:tab w:val="left" w:pos="720"/>
                    </w:tabs>
                  </w:pPr>
                  <w:r>
                    <w:t>Wrestling</w:t>
                  </w:r>
                </w:p>
              </w:tc>
              <w:tc>
                <w:tcPr>
                  <w:tcW w:w="2509" w:type="dxa"/>
                  <w:shd w:val="clear" w:color="auto" w:fill="auto"/>
                </w:tcPr>
                <w:p w:rsidR="003C2360" w:rsidRDefault="003C2360" w:rsidP="00C753F8">
                  <w:pPr>
                    <w:tabs>
                      <w:tab w:val="left" w:pos="720"/>
                    </w:tabs>
                  </w:pPr>
                  <w:r>
                    <w:t xml:space="preserve">Max </w:t>
                  </w:r>
                  <w:proofErr w:type="spellStart"/>
                  <w:r>
                    <w:t>Tafelski</w:t>
                  </w:r>
                  <w:proofErr w:type="spellEnd"/>
                </w:p>
              </w:tc>
              <w:tc>
                <w:tcPr>
                  <w:tcW w:w="1553" w:type="dxa"/>
                  <w:shd w:val="clear" w:color="auto" w:fill="auto"/>
                </w:tcPr>
                <w:p w:rsidR="003C2360" w:rsidRDefault="003C2360" w:rsidP="00C753F8">
                  <w:pPr>
                    <w:tabs>
                      <w:tab w:val="left" w:pos="720"/>
                    </w:tabs>
                  </w:pPr>
                  <w:r>
                    <w:t>Volunteer</w:t>
                  </w:r>
                </w:p>
              </w:tc>
            </w:tr>
            <w:tr w:rsidR="003C2360" w:rsidTr="00CB340A">
              <w:trPr>
                <w:trHeight w:val="276"/>
              </w:trPr>
              <w:tc>
                <w:tcPr>
                  <w:tcW w:w="2022" w:type="dxa"/>
                  <w:shd w:val="clear" w:color="auto" w:fill="auto"/>
                </w:tcPr>
                <w:p w:rsidR="003C2360" w:rsidRDefault="003C2360" w:rsidP="00C753F8">
                  <w:pPr>
                    <w:tabs>
                      <w:tab w:val="left" w:pos="720"/>
                    </w:tabs>
                  </w:pPr>
                  <w:r>
                    <w:t>Wrestling</w:t>
                  </w:r>
                </w:p>
              </w:tc>
              <w:tc>
                <w:tcPr>
                  <w:tcW w:w="2509" w:type="dxa"/>
                  <w:shd w:val="clear" w:color="auto" w:fill="auto"/>
                </w:tcPr>
                <w:p w:rsidR="003C2360" w:rsidRDefault="003C2360" w:rsidP="00C753F8">
                  <w:pPr>
                    <w:tabs>
                      <w:tab w:val="left" w:pos="720"/>
                    </w:tabs>
                  </w:pPr>
                  <w:r>
                    <w:t xml:space="preserve">Anthony </w:t>
                  </w:r>
                  <w:proofErr w:type="spellStart"/>
                  <w:r>
                    <w:t>Zogaria</w:t>
                  </w:r>
                  <w:proofErr w:type="spellEnd"/>
                </w:p>
              </w:tc>
              <w:tc>
                <w:tcPr>
                  <w:tcW w:w="1553" w:type="dxa"/>
                  <w:shd w:val="clear" w:color="auto" w:fill="auto"/>
                </w:tcPr>
                <w:p w:rsidR="003C2360" w:rsidRDefault="003C2360" w:rsidP="00C753F8">
                  <w:pPr>
                    <w:tabs>
                      <w:tab w:val="left" w:pos="720"/>
                    </w:tabs>
                  </w:pPr>
                  <w:r>
                    <w:t>Volunteer</w:t>
                  </w:r>
                </w:p>
              </w:tc>
            </w:tr>
            <w:tr w:rsidR="003C2360" w:rsidTr="00CB340A">
              <w:trPr>
                <w:trHeight w:val="276"/>
              </w:trPr>
              <w:tc>
                <w:tcPr>
                  <w:tcW w:w="2022" w:type="dxa"/>
                  <w:shd w:val="clear" w:color="auto" w:fill="auto"/>
                </w:tcPr>
                <w:p w:rsidR="003C2360" w:rsidRDefault="003C2360" w:rsidP="00C753F8">
                  <w:pPr>
                    <w:tabs>
                      <w:tab w:val="left" w:pos="720"/>
                    </w:tabs>
                  </w:pPr>
                  <w:r>
                    <w:t>Basketball</w:t>
                  </w:r>
                </w:p>
              </w:tc>
              <w:tc>
                <w:tcPr>
                  <w:tcW w:w="2509" w:type="dxa"/>
                  <w:shd w:val="clear" w:color="auto" w:fill="auto"/>
                </w:tcPr>
                <w:p w:rsidR="003C2360" w:rsidRDefault="003C2360" w:rsidP="00C753F8">
                  <w:pPr>
                    <w:tabs>
                      <w:tab w:val="left" w:pos="720"/>
                    </w:tabs>
                  </w:pPr>
                  <w:r>
                    <w:t xml:space="preserve">Erin </w:t>
                  </w:r>
                  <w:proofErr w:type="spellStart"/>
                  <w:r>
                    <w:t>Strassburg</w:t>
                  </w:r>
                  <w:proofErr w:type="spellEnd"/>
                </w:p>
              </w:tc>
              <w:tc>
                <w:tcPr>
                  <w:tcW w:w="1553" w:type="dxa"/>
                  <w:shd w:val="clear" w:color="auto" w:fill="auto"/>
                </w:tcPr>
                <w:p w:rsidR="003C2360" w:rsidRDefault="003C2360" w:rsidP="00C753F8">
                  <w:pPr>
                    <w:tabs>
                      <w:tab w:val="left" w:pos="720"/>
                    </w:tabs>
                  </w:pPr>
                  <w:r>
                    <w:t>Volunteer</w:t>
                  </w:r>
                </w:p>
              </w:tc>
            </w:tr>
            <w:tr w:rsidR="003C2360" w:rsidTr="00CB340A">
              <w:trPr>
                <w:trHeight w:val="291"/>
              </w:trPr>
              <w:tc>
                <w:tcPr>
                  <w:tcW w:w="2022" w:type="dxa"/>
                  <w:shd w:val="clear" w:color="auto" w:fill="auto"/>
                </w:tcPr>
                <w:p w:rsidR="003C2360" w:rsidRDefault="003C2360" w:rsidP="00C753F8">
                  <w:pPr>
                    <w:tabs>
                      <w:tab w:val="left" w:pos="720"/>
                    </w:tabs>
                  </w:pPr>
                  <w:r>
                    <w:t>Cheerleading</w:t>
                  </w:r>
                </w:p>
              </w:tc>
              <w:tc>
                <w:tcPr>
                  <w:tcW w:w="2509" w:type="dxa"/>
                  <w:shd w:val="clear" w:color="auto" w:fill="auto"/>
                </w:tcPr>
                <w:p w:rsidR="003C2360" w:rsidRDefault="003C2360" w:rsidP="00C753F8">
                  <w:pPr>
                    <w:tabs>
                      <w:tab w:val="left" w:pos="720"/>
                    </w:tabs>
                  </w:pPr>
                  <w:r>
                    <w:t>Chelsea Fontana</w:t>
                  </w:r>
                </w:p>
              </w:tc>
              <w:tc>
                <w:tcPr>
                  <w:tcW w:w="1553" w:type="dxa"/>
                  <w:shd w:val="clear" w:color="auto" w:fill="auto"/>
                </w:tcPr>
                <w:p w:rsidR="003C2360" w:rsidRDefault="003C2360" w:rsidP="00C753F8">
                  <w:pPr>
                    <w:tabs>
                      <w:tab w:val="left" w:pos="720"/>
                    </w:tabs>
                  </w:pPr>
                  <w:r>
                    <w:t>Volunteer</w:t>
                  </w:r>
                </w:p>
              </w:tc>
            </w:tr>
          </w:tbl>
          <w:p w:rsidR="003C2360" w:rsidRDefault="003C2360" w:rsidP="00F61ECC">
            <w:pPr>
              <w:tabs>
                <w:tab w:val="left" w:pos="720"/>
              </w:tabs>
              <w:ind w:left="720" w:hanging="720"/>
            </w:pPr>
            <w:r>
              <w:tab/>
            </w:r>
          </w:p>
          <w:p w:rsidR="00D461C7" w:rsidRDefault="00D461C7" w:rsidP="00F61ECC">
            <w:pPr>
              <w:tabs>
                <w:tab w:val="left" w:pos="720"/>
              </w:tabs>
              <w:ind w:left="720" w:hanging="720"/>
            </w:pPr>
          </w:p>
          <w:p w:rsidR="003C2360" w:rsidRDefault="003C2360" w:rsidP="00F61ECC">
            <w:r w:rsidRPr="00F0394F">
              <w:t>PI</w:t>
            </w:r>
            <w:r>
              <w:t>3</w:t>
            </w:r>
            <w:r w:rsidRPr="00F0394F">
              <w:tab/>
            </w:r>
            <w:r>
              <w:rPr>
                <w:u w:val="single"/>
              </w:rPr>
              <w:t>SUBSTITUTE TEACHER LIST</w:t>
            </w:r>
          </w:p>
          <w:p w:rsidR="003C2360" w:rsidRDefault="003C2360" w:rsidP="00F61ECC"/>
          <w:p w:rsidR="003C2360" w:rsidRDefault="003C2360" w:rsidP="00F61ECC">
            <w:pPr>
              <w:ind w:left="720"/>
            </w:pPr>
            <w:r>
              <w:rPr>
                <w:u w:val="single"/>
              </w:rPr>
              <w:t>Recommended Action</w:t>
            </w:r>
            <w:r>
              <w:t>:  Approval of the following modifications to the 2015-2016 substitute teacher list:</w:t>
            </w:r>
          </w:p>
          <w:p w:rsidR="003C2360" w:rsidRDefault="003C2360" w:rsidP="00F61ECC">
            <w:pPr>
              <w:ind w:left="720"/>
            </w:pPr>
          </w:p>
          <w:p w:rsidR="003C2360" w:rsidRDefault="003C2360" w:rsidP="00F61ECC">
            <w:pPr>
              <w:ind w:left="720"/>
            </w:pPr>
            <w:r>
              <w:t>Additions:</w:t>
            </w:r>
          </w:p>
          <w:p w:rsidR="003C2360" w:rsidRDefault="003C2360" w:rsidP="00F61ECC">
            <w:pPr>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3"/>
              <w:gridCol w:w="1620"/>
              <w:gridCol w:w="2166"/>
            </w:tblGrid>
            <w:tr w:rsidR="003C2360" w:rsidTr="00B97E33">
              <w:trPr>
                <w:trHeight w:val="313"/>
              </w:trPr>
              <w:tc>
                <w:tcPr>
                  <w:tcW w:w="2433" w:type="dxa"/>
                  <w:shd w:val="clear" w:color="auto" w:fill="auto"/>
                </w:tcPr>
                <w:p w:rsidR="003C2360" w:rsidRDefault="003C2360" w:rsidP="00C753F8">
                  <w:pPr>
                    <w:jc w:val="center"/>
                  </w:pPr>
                  <w:r>
                    <w:t>Name</w:t>
                  </w:r>
                </w:p>
              </w:tc>
              <w:tc>
                <w:tcPr>
                  <w:tcW w:w="1620" w:type="dxa"/>
                  <w:shd w:val="clear" w:color="auto" w:fill="auto"/>
                </w:tcPr>
                <w:p w:rsidR="003C2360" w:rsidRDefault="003C2360" w:rsidP="00C753F8">
                  <w:pPr>
                    <w:jc w:val="center"/>
                  </w:pPr>
                  <w:r>
                    <w:t>Address</w:t>
                  </w:r>
                </w:p>
              </w:tc>
              <w:tc>
                <w:tcPr>
                  <w:tcW w:w="2166" w:type="dxa"/>
                  <w:shd w:val="clear" w:color="auto" w:fill="auto"/>
                </w:tcPr>
                <w:p w:rsidR="003C2360" w:rsidRDefault="003C2360" w:rsidP="00C753F8">
                  <w:pPr>
                    <w:jc w:val="center"/>
                  </w:pPr>
                  <w:r>
                    <w:t>Certification</w:t>
                  </w:r>
                </w:p>
              </w:tc>
            </w:tr>
            <w:tr w:rsidR="003C2360" w:rsidTr="00B97E33">
              <w:trPr>
                <w:trHeight w:val="330"/>
              </w:trPr>
              <w:tc>
                <w:tcPr>
                  <w:tcW w:w="2433" w:type="dxa"/>
                  <w:shd w:val="clear" w:color="auto" w:fill="auto"/>
                </w:tcPr>
                <w:p w:rsidR="003C2360" w:rsidRDefault="003C2360" w:rsidP="00C753F8">
                  <w:r>
                    <w:t>Sweeney, Jill</w:t>
                  </w:r>
                </w:p>
              </w:tc>
              <w:tc>
                <w:tcPr>
                  <w:tcW w:w="1620" w:type="dxa"/>
                  <w:shd w:val="clear" w:color="auto" w:fill="auto"/>
                </w:tcPr>
                <w:p w:rsidR="003C2360" w:rsidRDefault="003C2360" w:rsidP="00C753F8">
                  <w:r>
                    <w:t>Grand Island</w:t>
                  </w:r>
                </w:p>
              </w:tc>
              <w:tc>
                <w:tcPr>
                  <w:tcW w:w="2166" w:type="dxa"/>
                  <w:shd w:val="clear" w:color="auto" w:fill="auto"/>
                </w:tcPr>
                <w:p w:rsidR="003C2360" w:rsidRDefault="003C2360" w:rsidP="00C753F8">
                  <w:r>
                    <w:t>Not certified</w:t>
                  </w:r>
                </w:p>
              </w:tc>
            </w:tr>
          </w:tbl>
          <w:p w:rsidR="003C2360" w:rsidRDefault="003C2360" w:rsidP="00F61ECC">
            <w:pPr>
              <w:ind w:left="720"/>
            </w:pPr>
          </w:p>
          <w:p w:rsidR="003C2360" w:rsidRDefault="003C2360" w:rsidP="00F61ECC">
            <w:pPr>
              <w:ind w:left="720"/>
            </w:pPr>
            <w:r>
              <w:t>Removals:</w:t>
            </w:r>
          </w:p>
          <w:p w:rsidR="003C2360" w:rsidRDefault="003C2360" w:rsidP="00F61ECC">
            <w:pPr>
              <w:ind w:left="720"/>
            </w:pPr>
          </w:p>
          <w:tbl>
            <w:tblPr>
              <w:tblW w:w="0" w:type="auto"/>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1620"/>
              <w:gridCol w:w="2136"/>
            </w:tblGrid>
            <w:tr w:rsidR="003C2360" w:rsidTr="00B97E33">
              <w:trPr>
                <w:trHeight w:val="281"/>
              </w:trPr>
              <w:tc>
                <w:tcPr>
                  <w:tcW w:w="2430" w:type="dxa"/>
                  <w:shd w:val="clear" w:color="auto" w:fill="auto"/>
                </w:tcPr>
                <w:p w:rsidR="003C2360" w:rsidRDefault="003C2360" w:rsidP="00C753F8">
                  <w:pPr>
                    <w:jc w:val="center"/>
                  </w:pPr>
                  <w:r>
                    <w:t>Name</w:t>
                  </w:r>
                </w:p>
              </w:tc>
              <w:tc>
                <w:tcPr>
                  <w:tcW w:w="1620" w:type="dxa"/>
                  <w:shd w:val="clear" w:color="auto" w:fill="auto"/>
                </w:tcPr>
                <w:p w:rsidR="003C2360" w:rsidRDefault="003C2360" w:rsidP="00C753F8">
                  <w:pPr>
                    <w:jc w:val="center"/>
                  </w:pPr>
                  <w:r>
                    <w:t>Address</w:t>
                  </w:r>
                </w:p>
              </w:tc>
              <w:tc>
                <w:tcPr>
                  <w:tcW w:w="2136" w:type="dxa"/>
                  <w:shd w:val="clear" w:color="auto" w:fill="auto"/>
                </w:tcPr>
                <w:p w:rsidR="003C2360" w:rsidRDefault="003C2360" w:rsidP="00C753F8">
                  <w:pPr>
                    <w:jc w:val="center"/>
                  </w:pPr>
                  <w:r>
                    <w:t>Certification</w:t>
                  </w:r>
                </w:p>
              </w:tc>
            </w:tr>
            <w:tr w:rsidR="003C2360" w:rsidTr="00B97E33">
              <w:trPr>
                <w:trHeight w:val="281"/>
              </w:trPr>
              <w:tc>
                <w:tcPr>
                  <w:tcW w:w="2430" w:type="dxa"/>
                  <w:shd w:val="clear" w:color="auto" w:fill="auto"/>
                </w:tcPr>
                <w:p w:rsidR="003C2360" w:rsidRDefault="003C2360" w:rsidP="00C753F8">
                  <w:proofErr w:type="spellStart"/>
                  <w:r>
                    <w:t>Grunzweig</w:t>
                  </w:r>
                  <w:proofErr w:type="spellEnd"/>
                  <w:r>
                    <w:t>, Stephen</w:t>
                  </w:r>
                </w:p>
              </w:tc>
              <w:tc>
                <w:tcPr>
                  <w:tcW w:w="1620" w:type="dxa"/>
                  <w:shd w:val="clear" w:color="auto" w:fill="auto"/>
                </w:tcPr>
                <w:p w:rsidR="003C2360" w:rsidRDefault="003C2360" w:rsidP="00C753F8">
                  <w:r>
                    <w:t>Grand Island</w:t>
                  </w:r>
                </w:p>
              </w:tc>
              <w:tc>
                <w:tcPr>
                  <w:tcW w:w="2136" w:type="dxa"/>
                  <w:shd w:val="clear" w:color="auto" w:fill="auto"/>
                </w:tcPr>
                <w:p w:rsidR="003C2360" w:rsidRDefault="003C2360" w:rsidP="00C753F8">
                  <w:r>
                    <w:t>Science</w:t>
                  </w:r>
                </w:p>
              </w:tc>
            </w:tr>
            <w:tr w:rsidR="003C2360" w:rsidTr="00B97E33">
              <w:trPr>
                <w:trHeight w:val="281"/>
              </w:trPr>
              <w:tc>
                <w:tcPr>
                  <w:tcW w:w="2430" w:type="dxa"/>
                  <w:shd w:val="clear" w:color="auto" w:fill="auto"/>
                </w:tcPr>
                <w:p w:rsidR="003C2360" w:rsidRDefault="003C2360" w:rsidP="00C753F8">
                  <w:proofErr w:type="spellStart"/>
                  <w:r>
                    <w:t>Hartrich</w:t>
                  </w:r>
                  <w:proofErr w:type="spellEnd"/>
                  <w:r>
                    <w:t>, Shauna</w:t>
                  </w:r>
                </w:p>
              </w:tc>
              <w:tc>
                <w:tcPr>
                  <w:tcW w:w="1620" w:type="dxa"/>
                  <w:shd w:val="clear" w:color="auto" w:fill="auto"/>
                </w:tcPr>
                <w:p w:rsidR="003C2360" w:rsidRDefault="003C2360" w:rsidP="00C753F8">
                  <w:r>
                    <w:t>Tonawanda</w:t>
                  </w:r>
                </w:p>
              </w:tc>
              <w:tc>
                <w:tcPr>
                  <w:tcW w:w="2136" w:type="dxa"/>
                  <w:shd w:val="clear" w:color="auto" w:fill="auto"/>
                </w:tcPr>
                <w:p w:rsidR="003C2360" w:rsidRDefault="003C2360" w:rsidP="00C753F8">
                  <w:r>
                    <w:t xml:space="preserve">Childhood Ed, </w:t>
                  </w:r>
                  <w:proofErr w:type="spellStart"/>
                  <w:r>
                    <w:t>SwD</w:t>
                  </w:r>
                  <w:proofErr w:type="spellEnd"/>
                </w:p>
              </w:tc>
            </w:tr>
            <w:tr w:rsidR="003C2360" w:rsidTr="00B97E33">
              <w:trPr>
                <w:trHeight w:val="296"/>
              </w:trPr>
              <w:tc>
                <w:tcPr>
                  <w:tcW w:w="2430" w:type="dxa"/>
                  <w:shd w:val="clear" w:color="auto" w:fill="auto"/>
                </w:tcPr>
                <w:p w:rsidR="003C2360" w:rsidRDefault="003C2360" w:rsidP="00C753F8">
                  <w:proofErr w:type="spellStart"/>
                  <w:r>
                    <w:t>Magliocca</w:t>
                  </w:r>
                  <w:proofErr w:type="spellEnd"/>
                  <w:r>
                    <w:t>, Autumn</w:t>
                  </w:r>
                </w:p>
              </w:tc>
              <w:tc>
                <w:tcPr>
                  <w:tcW w:w="1620" w:type="dxa"/>
                  <w:shd w:val="clear" w:color="auto" w:fill="auto"/>
                </w:tcPr>
                <w:p w:rsidR="003C2360" w:rsidRDefault="003C2360" w:rsidP="00C753F8">
                  <w:r>
                    <w:t>Grand Island</w:t>
                  </w:r>
                </w:p>
              </w:tc>
              <w:tc>
                <w:tcPr>
                  <w:tcW w:w="2136" w:type="dxa"/>
                  <w:shd w:val="clear" w:color="auto" w:fill="auto"/>
                </w:tcPr>
                <w:p w:rsidR="003C2360" w:rsidRDefault="003C2360" w:rsidP="00C753F8">
                  <w:r>
                    <w:t>Social Studies</w:t>
                  </w:r>
                </w:p>
              </w:tc>
            </w:tr>
          </w:tbl>
          <w:p w:rsidR="003C2360" w:rsidRDefault="003C2360">
            <w:pPr>
              <w:keepNext/>
              <w:keepLines/>
              <w:autoSpaceDE w:val="0"/>
              <w:autoSpaceDN w:val="0"/>
              <w:adjustRightInd w:val="0"/>
              <w:ind w:left="375"/>
              <w:rPr>
                <w:rFonts w:cs="Arial"/>
                <w:color w:val="000000"/>
                <w:szCs w:val="24"/>
              </w:rPr>
            </w:pPr>
          </w:p>
          <w:p w:rsidR="003C2360" w:rsidRDefault="003C2360">
            <w:pPr>
              <w:keepNext/>
              <w:keepLines/>
              <w:autoSpaceDE w:val="0"/>
              <w:autoSpaceDN w:val="0"/>
              <w:adjustRightInd w:val="0"/>
              <w:ind w:left="375"/>
              <w:rPr>
                <w:rFonts w:cs="Arial"/>
                <w:b/>
                <w:bCs/>
                <w:color w:val="000000"/>
                <w:szCs w:val="24"/>
              </w:rPr>
            </w:pPr>
            <w:r>
              <w:rPr>
                <w:rFonts w:cs="Arial"/>
                <w:b/>
                <w:bCs/>
                <w:color w:val="000000"/>
                <w:szCs w:val="24"/>
              </w:rPr>
              <w:t xml:space="preserve">Moved by </w:t>
            </w:r>
            <w:r w:rsidR="00C7230E">
              <w:rPr>
                <w:rFonts w:cs="Arial"/>
                <w:b/>
                <w:bCs/>
                <w:color w:val="000000"/>
                <w:szCs w:val="24"/>
              </w:rPr>
              <w:t>Mrs. Marston</w:t>
            </w:r>
            <w:r>
              <w:rPr>
                <w:rFonts w:cs="Arial"/>
                <w:b/>
                <w:bCs/>
                <w:color w:val="000000"/>
                <w:szCs w:val="24"/>
              </w:rPr>
              <w:t xml:space="preserve">, seconded by </w:t>
            </w:r>
            <w:r w:rsidR="00C7230E">
              <w:rPr>
                <w:rFonts w:cs="Arial"/>
                <w:b/>
                <w:bCs/>
                <w:color w:val="000000"/>
                <w:szCs w:val="24"/>
              </w:rPr>
              <w:t>Mr. D’Agostino</w:t>
            </w:r>
            <w:r>
              <w:rPr>
                <w:rFonts w:cs="Arial"/>
                <w:b/>
                <w:bCs/>
                <w:color w:val="000000"/>
                <w:szCs w:val="24"/>
              </w:rPr>
              <w:t xml:space="preserve"> voted upon and carried </w:t>
            </w:r>
            <w:r w:rsidR="00C7230E">
              <w:rPr>
                <w:rFonts w:cs="Arial"/>
                <w:b/>
                <w:bCs/>
                <w:color w:val="000000"/>
                <w:szCs w:val="24"/>
              </w:rPr>
              <w:t>7-0</w:t>
            </w:r>
            <w:r>
              <w:rPr>
                <w:rFonts w:cs="Arial"/>
                <w:b/>
                <w:bCs/>
                <w:color w:val="000000"/>
                <w:szCs w:val="24"/>
              </w:rPr>
              <w:t xml:space="preserve"> that the Board approve the instructional personnel section PI1 thru PI3.</w:t>
            </w:r>
          </w:p>
          <w:p w:rsidR="003C2360" w:rsidRDefault="003C2360">
            <w:pPr>
              <w:keepNext/>
              <w:keepLines/>
              <w:autoSpaceDE w:val="0"/>
              <w:autoSpaceDN w:val="0"/>
              <w:adjustRightInd w:val="0"/>
              <w:ind w:left="375"/>
              <w:rPr>
                <w:rFonts w:cs="Arial"/>
                <w:b/>
                <w:bCs/>
                <w:color w:val="000000"/>
                <w:szCs w:val="24"/>
              </w:rPr>
            </w:pPr>
          </w:p>
          <w:p w:rsidR="003C2360" w:rsidRDefault="003C2360">
            <w:pPr>
              <w:keepNext/>
              <w:keepLines/>
              <w:autoSpaceDE w:val="0"/>
              <w:autoSpaceDN w:val="0"/>
              <w:adjustRightInd w:val="0"/>
              <w:ind w:left="375"/>
              <w:rPr>
                <w:rFonts w:cs="Arial"/>
                <w:b/>
                <w:bCs/>
                <w:color w:val="000000"/>
                <w:szCs w:val="24"/>
              </w:rPr>
            </w:pPr>
            <w:r>
              <w:rPr>
                <w:rFonts w:cs="Arial"/>
                <w:b/>
                <w:bCs/>
                <w:color w:val="000000"/>
                <w:szCs w:val="24"/>
              </w:rPr>
              <w:t>PERSONNEL - NON-INSTRUCTIONAL</w:t>
            </w:r>
          </w:p>
          <w:p w:rsidR="003C2360" w:rsidRDefault="003C2360">
            <w:pPr>
              <w:keepNext/>
              <w:keepLines/>
              <w:autoSpaceDE w:val="0"/>
              <w:autoSpaceDN w:val="0"/>
              <w:adjustRightInd w:val="0"/>
              <w:ind w:left="375"/>
              <w:rPr>
                <w:rFonts w:cs="Arial"/>
                <w:b/>
                <w:bCs/>
                <w:color w:val="000000"/>
                <w:szCs w:val="24"/>
              </w:rPr>
            </w:pPr>
          </w:p>
          <w:p w:rsidR="003C2360" w:rsidRPr="0045105F" w:rsidRDefault="003C2360" w:rsidP="00F61ECC">
            <w:pPr>
              <w:numPr>
                <w:ilvl w:val="0"/>
                <w:numId w:val="6"/>
              </w:numPr>
            </w:pPr>
            <w:r w:rsidRPr="0045105F">
              <w:rPr>
                <w:u w:val="single"/>
              </w:rPr>
              <w:t>APPOINTMENTS</w:t>
            </w:r>
          </w:p>
          <w:p w:rsidR="003C2360" w:rsidRDefault="003C2360" w:rsidP="00F61ECC">
            <w:pPr>
              <w:tabs>
                <w:tab w:val="left" w:pos="720"/>
              </w:tabs>
              <w:ind w:left="720" w:hanging="720"/>
            </w:pPr>
          </w:p>
          <w:p w:rsidR="003C2360" w:rsidRDefault="003C2360" w:rsidP="00F61ECC">
            <w:pPr>
              <w:tabs>
                <w:tab w:val="left" w:pos="720"/>
              </w:tabs>
              <w:ind w:left="720" w:hanging="720"/>
            </w:pPr>
            <w:r>
              <w:tab/>
            </w:r>
            <w:r w:rsidRPr="00AA3E31">
              <w:rPr>
                <w:u w:val="single"/>
              </w:rPr>
              <w:t>Recommended Action</w:t>
            </w:r>
            <w:r>
              <w:t>:  Approval of the following non-instructional appointments:</w:t>
            </w:r>
          </w:p>
          <w:p w:rsidR="003C2360" w:rsidRDefault="003C2360" w:rsidP="00F61ECC">
            <w:pPr>
              <w:tabs>
                <w:tab w:val="left" w:pos="720"/>
              </w:tabs>
            </w:pPr>
          </w:p>
          <w:p w:rsidR="003C2360" w:rsidRPr="00C84F12" w:rsidRDefault="003C2360" w:rsidP="00F61ECC">
            <w:pPr>
              <w:tabs>
                <w:tab w:val="left" w:pos="720"/>
              </w:tabs>
            </w:pPr>
            <w:r>
              <w:tab/>
              <w:t>a)</w:t>
            </w:r>
            <w:r w:rsidRPr="004C4290">
              <w:t xml:space="preserve">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3066"/>
            </w:tblGrid>
            <w:tr w:rsidR="003C2360" w:rsidRPr="00C84F12" w:rsidTr="00F61ECC">
              <w:trPr>
                <w:trHeight w:val="274"/>
              </w:trPr>
              <w:tc>
                <w:tcPr>
                  <w:tcW w:w="2408" w:type="dxa"/>
                  <w:tcBorders>
                    <w:top w:val="single" w:sz="4" w:space="0" w:color="auto"/>
                    <w:left w:val="single" w:sz="4" w:space="0" w:color="auto"/>
                    <w:bottom w:val="single" w:sz="4" w:space="0" w:color="auto"/>
                    <w:right w:val="single" w:sz="4" w:space="0" w:color="auto"/>
                  </w:tcBorders>
                  <w:hideMark/>
                </w:tcPr>
                <w:p w:rsidR="003C2360" w:rsidRPr="00C84F12" w:rsidRDefault="003C2360" w:rsidP="00C753F8">
                  <w:pPr>
                    <w:tabs>
                      <w:tab w:val="left" w:pos="720"/>
                    </w:tabs>
                  </w:pPr>
                  <w:r w:rsidRPr="00C84F12">
                    <w:t>NAME:</w:t>
                  </w:r>
                </w:p>
              </w:tc>
              <w:tc>
                <w:tcPr>
                  <w:tcW w:w="3066" w:type="dxa"/>
                  <w:tcBorders>
                    <w:top w:val="single" w:sz="4" w:space="0" w:color="auto"/>
                    <w:left w:val="single" w:sz="4" w:space="0" w:color="auto"/>
                    <w:bottom w:val="single" w:sz="4" w:space="0" w:color="auto"/>
                    <w:right w:val="single" w:sz="4" w:space="0" w:color="auto"/>
                  </w:tcBorders>
                  <w:hideMark/>
                </w:tcPr>
                <w:p w:rsidR="003C2360" w:rsidRPr="00C84F12" w:rsidRDefault="003C2360" w:rsidP="00C753F8">
                  <w:pPr>
                    <w:tabs>
                      <w:tab w:val="left" w:pos="720"/>
                    </w:tabs>
                  </w:pPr>
                  <w:r>
                    <w:t xml:space="preserve">Darlene </w:t>
                  </w:r>
                  <w:proofErr w:type="spellStart"/>
                  <w:r>
                    <w:t>Spratford</w:t>
                  </w:r>
                  <w:proofErr w:type="spellEnd"/>
                </w:p>
              </w:tc>
            </w:tr>
            <w:tr w:rsidR="003C2360" w:rsidRPr="00C84F12" w:rsidTr="00F61ECC">
              <w:trPr>
                <w:trHeight w:val="274"/>
              </w:trPr>
              <w:tc>
                <w:tcPr>
                  <w:tcW w:w="2408" w:type="dxa"/>
                  <w:tcBorders>
                    <w:top w:val="single" w:sz="4" w:space="0" w:color="auto"/>
                    <w:left w:val="single" w:sz="4" w:space="0" w:color="auto"/>
                    <w:bottom w:val="single" w:sz="4" w:space="0" w:color="auto"/>
                    <w:right w:val="single" w:sz="4" w:space="0" w:color="auto"/>
                  </w:tcBorders>
                  <w:hideMark/>
                </w:tcPr>
                <w:p w:rsidR="003C2360" w:rsidRPr="00C84F12" w:rsidRDefault="003C2360" w:rsidP="00C753F8">
                  <w:pPr>
                    <w:tabs>
                      <w:tab w:val="left" w:pos="720"/>
                    </w:tabs>
                  </w:pPr>
                  <w:r w:rsidRPr="00C84F12">
                    <w:t>ASSIGNMENT:</w:t>
                  </w:r>
                </w:p>
              </w:tc>
              <w:tc>
                <w:tcPr>
                  <w:tcW w:w="3066" w:type="dxa"/>
                  <w:tcBorders>
                    <w:top w:val="single" w:sz="4" w:space="0" w:color="auto"/>
                    <w:left w:val="single" w:sz="4" w:space="0" w:color="auto"/>
                    <w:bottom w:val="single" w:sz="4" w:space="0" w:color="auto"/>
                    <w:right w:val="single" w:sz="4" w:space="0" w:color="auto"/>
                  </w:tcBorders>
                  <w:hideMark/>
                </w:tcPr>
                <w:p w:rsidR="003C2360" w:rsidRPr="00C84F12" w:rsidRDefault="003C2360" w:rsidP="00C753F8">
                  <w:pPr>
                    <w:tabs>
                      <w:tab w:val="left" w:pos="720"/>
                    </w:tabs>
                  </w:pPr>
                  <w:r>
                    <w:t>“Temporary” Transportation Clerk</w:t>
                  </w:r>
                </w:p>
              </w:tc>
            </w:tr>
            <w:tr w:rsidR="003C2360" w:rsidRPr="00C84F12" w:rsidTr="00F61ECC">
              <w:trPr>
                <w:trHeight w:val="274"/>
              </w:trPr>
              <w:tc>
                <w:tcPr>
                  <w:tcW w:w="2408" w:type="dxa"/>
                  <w:tcBorders>
                    <w:top w:val="single" w:sz="4" w:space="0" w:color="auto"/>
                    <w:left w:val="single" w:sz="4" w:space="0" w:color="auto"/>
                    <w:bottom w:val="single" w:sz="4" w:space="0" w:color="auto"/>
                    <w:right w:val="single" w:sz="4" w:space="0" w:color="auto"/>
                  </w:tcBorders>
                  <w:hideMark/>
                </w:tcPr>
                <w:p w:rsidR="003C2360" w:rsidRPr="00C84F12" w:rsidRDefault="003C2360" w:rsidP="00C753F8">
                  <w:pPr>
                    <w:tabs>
                      <w:tab w:val="left" w:pos="720"/>
                    </w:tabs>
                  </w:pPr>
                  <w:r w:rsidRPr="00C84F12">
                    <w:t>EFFECTIVE:</w:t>
                  </w:r>
                </w:p>
              </w:tc>
              <w:tc>
                <w:tcPr>
                  <w:tcW w:w="3066" w:type="dxa"/>
                  <w:tcBorders>
                    <w:top w:val="single" w:sz="4" w:space="0" w:color="auto"/>
                    <w:left w:val="single" w:sz="4" w:space="0" w:color="auto"/>
                    <w:bottom w:val="single" w:sz="4" w:space="0" w:color="auto"/>
                    <w:right w:val="single" w:sz="4" w:space="0" w:color="auto"/>
                  </w:tcBorders>
                  <w:hideMark/>
                </w:tcPr>
                <w:p w:rsidR="003C2360" w:rsidRPr="00C84F12" w:rsidRDefault="003C2360" w:rsidP="00C753F8">
                  <w:pPr>
                    <w:tabs>
                      <w:tab w:val="left" w:pos="720"/>
                    </w:tabs>
                  </w:pPr>
                  <w:r>
                    <w:t>11/24/2015</w:t>
                  </w:r>
                </w:p>
              </w:tc>
            </w:tr>
            <w:tr w:rsidR="003C2360" w:rsidRPr="00C84F12" w:rsidTr="00F61ECC">
              <w:trPr>
                <w:trHeight w:val="274"/>
              </w:trPr>
              <w:tc>
                <w:tcPr>
                  <w:tcW w:w="2408" w:type="dxa"/>
                  <w:tcBorders>
                    <w:top w:val="single" w:sz="4" w:space="0" w:color="auto"/>
                    <w:left w:val="single" w:sz="4" w:space="0" w:color="auto"/>
                    <w:bottom w:val="single" w:sz="4" w:space="0" w:color="auto"/>
                    <w:right w:val="single" w:sz="4" w:space="0" w:color="auto"/>
                  </w:tcBorders>
                  <w:hideMark/>
                </w:tcPr>
                <w:p w:rsidR="003C2360" w:rsidRPr="00C84F12" w:rsidRDefault="003C2360" w:rsidP="00C753F8">
                  <w:pPr>
                    <w:tabs>
                      <w:tab w:val="left" w:pos="720"/>
                    </w:tabs>
                  </w:pPr>
                  <w:r w:rsidRPr="00C84F12">
                    <w:t>BEGINNING DATE:</w:t>
                  </w:r>
                </w:p>
              </w:tc>
              <w:tc>
                <w:tcPr>
                  <w:tcW w:w="3066" w:type="dxa"/>
                  <w:tcBorders>
                    <w:top w:val="single" w:sz="4" w:space="0" w:color="auto"/>
                    <w:left w:val="single" w:sz="4" w:space="0" w:color="auto"/>
                    <w:bottom w:val="single" w:sz="4" w:space="0" w:color="auto"/>
                    <w:right w:val="single" w:sz="4" w:space="0" w:color="auto"/>
                  </w:tcBorders>
                </w:tcPr>
                <w:p w:rsidR="003C2360" w:rsidRPr="00C84F12" w:rsidRDefault="003C2360" w:rsidP="00C753F8">
                  <w:pPr>
                    <w:tabs>
                      <w:tab w:val="left" w:pos="720"/>
                    </w:tabs>
                  </w:pPr>
                  <w:r>
                    <w:t>11/24/2015</w:t>
                  </w:r>
                </w:p>
              </w:tc>
            </w:tr>
            <w:tr w:rsidR="003C2360" w:rsidRPr="00C84F12" w:rsidTr="00F61ECC">
              <w:trPr>
                <w:trHeight w:val="274"/>
              </w:trPr>
              <w:tc>
                <w:tcPr>
                  <w:tcW w:w="2408" w:type="dxa"/>
                  <w:tcBorders>
                    <w:top w:val="single" w:sz="4" w:space="0" w:color="auto"/>
                    <w:left w:val="single" w:sz="4" w:space="0" w:color="auto"/>
                    <w:bottom w:val="single" w:sz="4" w:space="0" w:color="auto"/>
                    <w:right w:val="single" w:sz="4" w:space="0" w:color="auto"/>
                  </w:tcBorders>
                  <w:hideMark/>
                </w:tcPr>
                <w:p w:rsidR="003C2360" w:rsidRPr="00C84F12" w:rsidRDefault="003C2360" w:rsidP="00C753F8">
                  <w:pPr>
                    <w:tabs>
                      <w:tab w:val="left" w:pos="720"/>
                    </w:tabs>
                  </w:pPr>
                  <w:r w:rsidRPr="00C84F12">
                    <w:t>SALARY:</w:t>
                  </w:r>
                </w:p>
              </w:tc>
              <w:tc>
                <w:tcPr>
                  <w:tcW w:w="3066" w:type="dxa"/>
                  <w:tcBorders>
                    <w:top w:val="single" w:sz="4" w:space="0" w:color="auto"/>
                    <w:left w:val="single" w:sz="4" w:space="0" w:color="auto"/>
                    <w:bottom w:val="single" w:sz="4" w:space="0" w:color="auto"/>
                    <w:right w:val="single" w:sz="4" w:space="0" w:color="auto"/>
                  </w:tcBorders>
                  <w:hideMark/>
                </w:tcPr>
                <w:p w:rsidR="003C2360" w:rsidRPr="00C84F12" w:rsidRDefault="003C2360" w:rsidP="00C753F8">
                  <w:pPr>
                    <w:tabs>
                      <w:tab w:val="left" w:pos="720"/>
                    </w:tabs>
                  </w:pPr>
                  <w:r>
                    <w:t>$16.34</w:t>
                  </w:r>
                </w:p>
              </w:tc>
            </w:tr>
            <w:tr w:rsidR="003C2360" w:rsidRPr="00C84F12" w:rsidTr="00F61ECC">
              <w:trPr>
                <w:trHeight w:val="851"/>
              </w:trPr>
              <w:tc>
                <w:tcPr>
                  <w:tcW w:w="2408" w:type="dxa"/>
                  <w:tcBorders>
                    <w:top w:val="single" w:sz="4" w:space="0" w:color="auto"/>
                    <w:left w:val="single" w:sz="4" w:space="0" w:color="auto"/>
                    <w:bottom w:val="single" w:sz="4" w:space="0" w:color="auto"/>
                    <w:right w:val="single" w:sz="4" w:space="0" w:color="auto"/>
                  </w:tcBorders>
                  <w:hideMark/>
                </w:tcPr>
                <w:p w:rsidR="003C2360" w:rsidRPr="00C84F12" w:rsidRDefault="003C2360" w:rsidP="00C753F8">
                  <w:pPr>
                    <w:tabs>
                      <w:tab w:val="left" w:pos="720"/>
                    </w:tabs>
                  </w:pPr>
                  <w:r w:rsidRPr="00C84F12">
                    <w:t>ADDITIONAL INFORMATION:</w:t>
                  </w:r>
                </w:p>
              </w:tc>
              <w:tc>
                <w:tcPr>
                  <w:tcW w:w="3066" w:type="dxa"/>
                  <w:tcBorders>
                    <w:top w:val="single" w:sz="4" w:space="0" w:color="auto"/>
                    <w:left w:val="single" w:sz="4" w:space="0" w:color="auto"/>
                    <w:bottom w:val="single" w:sz="4" w:space="0" w:color="auto"/>
                    <w:right w:val="single" w:sz="4" w:space="0" w:color="auto"/>
                  </w:tcBorders>
                  <w:hideMark/>
                </w:tcPr>
                <w:p w:rsidR="003C2360" w:rsidRPr="00C84F12" w:rsidRDefault="003C2360" w:rsidP="00C753F8">
                  <w:pPr>
                    <w:tabs>
                      <w:tab w:val="left" w:pos="720"/>
                    </w:tabs>
                  </w:pPr>
                  <w:r>
                    <w:t>G.I.</w:t>
                  </w:r>
                  <w:r w:rsidRPr="00BB6976">
                    <w:t xml:space="preserve"> resident.  </w:t>
                  </w:r>
                  <w:r>
                    <w:t>2 hr./day position to fill in for employee who is out on medical</w:t>
                  </w:r>
                  <w:r w:rsidRPr="00BB6976">
                    <w:t xml:space="preserve">  (</w:t>
                  </w:r>
                  <w:r>
                    <w:t>1</w:t>
                  </w:r>
                  <w:r w:rsidRPr="00BB6976">
                    <w:t xml:space="preserve"> applicant)</w:t>
                  </w:r>
                </w:p>
              </w:tc>
            </w:tr>
          </w:tbl>
          <w:p w:rsidR="003C2360" w:rsidRDefault="003C2360" w:rsidP="00F61ECC">
            <w:pPr>
              <w:tabs>
                <w:tab w:val="left" w:pos="720"/>
              </w:tabs>
              <w:ind w:left="720" w:hanging="720"/>
            </w:pPr>
          </w:p>
          <w:p w:rsidR="003C2360" w:rsidRPr="00C84F12" w:rsidRDefault="003C2360" w:rsidP="00F61ECC">
            <w:pPr>
              <w:tabs>
                <w:tab w:val="left" w:pos="720"/>
              </w:tabs>
            </w:pPr>
            <w:r>
              <w:tab/>
              <w:t>b)</w:t>
            </w:r>
            <w:r w:rsidRPr="004C4290">
              <w:t xml:space="preserve">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4"/>
              <w:gridCol w:w="3100"/>
            </w:tblGrid>
            <w:tr w:rsidR="003C2360" w:rsidRPr="00C84F12" w:rsidTr="00F61ECC">
              <w:trPr>
                <w:trHeight w:val="246"/>
              </w:trPr>
              <w:tc>
                <w:tcPr>
                  <w:tcW w:w="2434" w:type="dxa"/>
                  <w:tcBorders>
                    <w:top w:val="single" w:sz="4" w:space="0" w:color="auto"/>
                    <w:left w:val="single" w:sz="4" w:space="0" w:color="auto"/>
                    <w:bottom w:val="single" w:sz="4" w:space="0" w:color="auto"/>
                    <w:right w:val="single" w:sz="4" w:space="0" w:color="auto"/>
                  </w:tcBorders>
                  <w:hideMark/>
                </w:tcPr>
                <w:p w:rsidR="003C2360" w:rsidRPr="00C84F12" w:rsidRDefault="003C2360" w:rsidP="00C753F8">
                  <w:pPr>
                    <w:tabs>
                      <w:tab w:val="left" w:pos="720"/>
                    </w:tabs>
                  </w:pPr>
                  <w:r w:rsidRPr="00C84F12">
                    <w:t>NAME:</w:t>
                  </w:r>
                </w:p>
              </w:tc>
              <w:tc>
                <w:tcPr>
                  <w:tcW w:w="3100" w:type="dxa"/>
                  <w:tcBorders>
                    <w:top w:val="single" w:sz="4" w:space="0" w:color="auto"/>
                    <w:left w:val="single" w:sz="4" w:space="0" w:color="auto"/>
                    <w:bottom w:val="single" w:sz="4" w:space="0" w:color="auto"/>
                    <w:right w:val="single" w:sz="4" w:space="0" w:color="auto"/>
                  </w:tcBorders>
                  <w:hideMark/>
                </w:tcPr>
                <w:p w:rsidR="003C2360" w:rsidRPr="00C84F12" w:rsidRDefault="003C2360" w:rsidP="00C753F8">
                  <w:pPr>
                    <w:tabs>
                      <w:tab w:val="left" w:pos="720"/>
                    </w:tabs>
                  </w:pPr>
                  <w:r>
                    <w:t>Michael Little</w:t>
                  </w:r>
                </w:p>
              </w:tc>
            </w:tr>
            <w:tr w:rsidR="003C2360" w:rsidRPr="00C84F12" w:rsidTr="00F61ECC">
              <w:trPr>
                <w:trHeight w:val="246"/>
              </w:trPr>
              <w:tc>
                <w:tcPr>
                  <w:tcW w:w="2434" w:type="dxa"/>
                  <w:tcBorders>
                    <w:top w:val="single" w:sz="4" w:space="0" w:color="auto"/>
                    <w:left w:val="single" w:sz="4" w:space="0" w:color="auto"/>
                    <w:bottom w:val="single" w:sz="4" w:space="0" w:color="auto"/>
                    <w:right w:val="single" w:sz="4" w:space="0" w:color="auto"/>
                  </w:tcBorders>
                  <w:hideMark/>
                </w:tcPr>
                <w:p w:rsidR="003C2360" w:rsidRPr="00C84F12" w:rsidRDefault="003C2360" w:rsidP="00C753F8">
                  <w:pPr>
                    <w:tabs>
                      <w:tab w:val="left" w:pos="720"/>
                    </w:tabs>
                  </w:pPr>
                  <w:r w:rsidRPr="00C84F12">
                    <w:t>ASSIGNMENT:</w:t>
                  </w:r>
                </w:p>
              </w:tc>
              <w:tc>
                <w:tcPr>
                  <w:tcW w:w="3100" w:type="dxa"/>
                  <w:tcBorders>
                    <w:top w:val="single" w:sz="4" w:space="0" w:color="auto"/>
                    <w:left w:val="single" w:sz="4" w:space="0" w:color="auto"/>
                    <w:bottom w:val="single" w:sz="4" w:space="0" w:color="auto"/>
                    <w:right w:val="single" w:sz="4" w:space="0" w:color="auto"/>
                  </w:tcBorders>
                  <w:hideMark/>
                </w:tcPr>
                <w:p w:rsidR="003C2360" w:rsidRPr="00C84F12" w:rsidRDefault="003C2360" w:rsidP="00C753F8">
                  <w:pPr>
                    <w:tabs>
                      <w:tab w:val="left" w:pos="720"/>
                    </w:tabs>
                  </w:pPr>
                  <w:r>
                    <w:t>Bus Monitor/Attendant</w:t>
                  </w:r>
                </w:p>
              </w:tc>
            </w:tr>
            <w:tr w:rsidR="003C2360" w:rsidRPr="00C84F12" w:rsidTr="00F61ECC">
              <w:trPr>
                <w:trHeight w:val="259"/>
              </w:trPr>
              <w:tc>
                <w:tcPr>
                  <w:tcW w:w="2434" w:type="dxa"/>
                  <w:tcBorders>
                    <w:top w:val="single" w:sz="4" w:space="0" w:color="auto"/>
                    <w:left w:val="single" w:sz="4" w:space="0" w:color="auto"/>
                    <w:bottom w:val="single" w:sz="4" w:space="0" w:color="auto"/>
                    <w:right w:val="single" w:sz="4" w:space="0" w:color="auto"/>
                  </w:tcBorders>
                  <w:hideMark/>
                </w:tcPr>
                <w:p w:rsidR="003C2360" w:rsidRPr="00C84F12" w:rsidRDefault="003C2360" w:rsidP="00C753F8">
                  <w:pPr>
                    <w:tabs>
                      <w:tab w:val="left" w:pos="720"/>
                    </w:tabs>
                  </w:pPr>
                  <w:r w:rsidRPr="00C84F12">
                    <w:t>EFFECTIVE:</w:t>
                  </w:r>
                </w:p>
              </w:tc>
              <w:tc>
                <w:tcPr>
                  <w:tcW w:w="3100" w:type="dxa"/>
                  <w:tcBorders>
                    <w:top w:val="single" w:sz="4" w:space="0" w:color="auto"/>
                    <w:left w:val="single" w:sz="4" w:space="0" w:color="auto"/>
                    <w:bottom w:val="single" w:sz="4" w:space="0" w:color="auto"/>
                    <w:right w:val="single" w:sz="4" w:space="0" w:color="auto"/>
                  </w:tcBorders>
                  <w:hideMark/>
                </w:tcPr>
                <w:p w:rsidR="003C2360" w:rsidRPr="00C84F12" w:rsidRDefault="003C2360" w:rsidP="00C753F8">
                  <w:pPr>
                    <w:tabs>
                      <w:tab w:val="left" w:pos="720"/>
                    </w:tabs>
                  </w:pPr>
                  <w:r>
                    <w:t>11/23/2015</w:t>
                  </w:r>
                </w:p>
              </w:tc>
            </w:tr>
            <w:tr w:rsidR="003C2360" w:rsidRPr="00C84F12" w:rsidTr="00F61ECC">
              <w:trPr>
                <w:trHeight w:val="246"/>
              </w:trPr>
              <w:tc>
                <w:tcPr>
                  <w:tcW w:w="2434" w:type="dxa"/>
                  <w:tcBorders>
                    <w:top w:val="single" w:sz="4" w:space="0" w:color="auto"/>
                    <w:left w:val="single" w:sz="4" w:space="0" w:color="auto"/>
                    <w:bottom w:val="single" w:sz="4" w:space="0" w:color="auto"/>
                    <w:right w:val="single" w:sz="4" w:space="0" w:color="auto"/>
                  </w:tcBorders>
                  <w:hideMark/>
                </w:tcPr>
                <w:p w:rsidR="003C2360" w:rsidRPr="00C84F12" w:rsidRDefault="003C2360" w:rsidP="00C753F8">
                  <w:pPr>
                    <w:tabs>
                      <w:tab w:val="left" w:pos="720"/>
                    </w:tabs>
                  </w:pPr>
                  <w:r w:rsidRPr="00C84F12">
                    <w:t>BEGINNING DATE:</w:t>
                  </w:r>
                </w:p>
              </w:tc>
              <w:tc>
                <w:tcPr>
                  <w:tcW w:w="3100" w:type="dxa"/>
                  <w:tcBorders>
                    <w:top w:val="single" w:sz="4" w:space="0" w:color="auto"/>
                    <w:left w:val="single" w:sz="4" w:space="0" w:color="auto"/>
                    <w:bottom w:val="single" w:sz="4" w:space="0" w:color="auto"/>
                    <w:right w:val="single" w:sz="4" w:space="0" w:color="auto"/>
                  </w:tcBorders>
                </w:tcPr>
                <w:p w:rsidR="003C2360" w:rsidRPr="00C84F12" w:rsidRDefault="003C2360" w:rsidP="00C753F8">
                  <w:pPr>
                    <w:tabs>
                      <w:tab w:val="left" w:pos="720"/>
                    </w:tabs>
                  </w:pPr>
                  <w:r>
                    <w:t>11/23/2015</w:t>
                  </w:r>
                </w:p>
              </w:tc>
            </w:tr>
            <w:tr w:rsidR="003C2360" w:rsidRPr="00C84F12" w:rsidTr="00F61ECC">
              <w:trPr>
                <w:trHeight w:val="246"/>
              </w:trPr>
              <w:tc>
                <w:tcPr>
                  <w:tcW w:w="2434" w:type="dxa"/>
                  <w:tcBorders>
                    <w:top w:val="single" w:sz="4" w:space="0" w:color="auto"/>
                    <w:left w:val="single" w:sz="4" w:space="0" w:color="auto"/>
                    <w:bottom w:val="single" w:sz="4" w:space="0" w:color="auto"/>
                    <w:right w:val="single" w:sz="4" w:space="0" w:color="auto"/>
                  </w:tcBorders>
                  <w:hideMark/>
                </w:tcPr>
                <w:p w:rsidR="003C2360" w:rsidRPr="00C84F12" w:rsidRDefault="003C2360" w:rsidP="00C753F8">
                  <w:pPr>
                    <w:tabs>
                      <w:tab w:val="left" w:pos="720"/>
                    </w:tabs>
                  </w:pPr>
                  <w:r w:rsidRPr="00C84F12">
                    <w:t>SALARY:</w:t>
                  </w:r>
                </w:p>
              </w:tc>
              <w:tc>
                <w:tcPr>
                  <w:tcW w:w="3100" w:type="dxa"/>
                  <w:tcBorders>
                    <w:top w:val="single" w:sz="4" w:space="0" w:color="auto"/>
                    <w:left w:val="single" w:sz="4" w:space="0" w:color="auto"/>
                    <w:bottom w:val="single" w:sz="4" w:space="0" w:color="auto"/>
                    <w:right w:val="single" w:sz="4" w:space="0" w:color="auto"/>
                  </w:tcBorders>
                  <w:hideMark/>
                </w:tcPr>
                <w:p w:rsidR="003C2360" w:rsidRPr="00C84F12" w:rsidRDefault="003C2360" w:rsidP="00C753F8">
                  <w:pPr>
                    <w:tabs>
                      <w:tab w:val="left" w:pos="720"/>
                    </w:tabs>
                  </w:pPr>
                  <w:r>
                    <w:t>$13.33</w:t>
                  </w:r>
                </w:p>
              </w:tc>
            </w:tr>
            <w:tr w:rsidR="003C2360" w:rsidRPr="00C84F12" w:rsidTr="00F61ECC">
              <w:trPr>
                <w:trHeight w:val="505"/>
              </w:trPr>
              <w:tc>
                <w:tcPr>
                  <w:tcW w:w="2434" w:type="dxa"/>
                  <w:tcBorders>
                    <w:top w:val="single" w:sz="4" w:space="0" w:color="auto"/>
                    <w:left w:val="single" w:sz="4" w:space="0" w:color="auto"/>
                    <w:bottom w:val="single" w:sz="4" w:space="0" w:color="auto"/>
                    <w:right w:val="single" w:sz="4" w:space="0" w:color="auto"/>
                  </w:tcBorders>
                  <w:hideMark/>
                </w:tcPr>
                <w:p w:rsidR="003C2360" w:rsidRPr="00C84F12" w:rsidRDefault="003C2360" w:rsidP="00C753F8">
                  <w:pPr>
                    <w:tabs>
                      <w:tab w:val="left" w:pos="720"/>
                    </w:tabs>
                  </w:pPr>
                  <w:r w:rsidRPr="00C84F12">
                    <w:t>ADDITIONAL INFORMATION:</w:t>
                  </w:r>
                </w:p>
              </w:tc>
              <w:tc>
                <w:tcPr>
                  <w:tcW w:w="3100" w:type="dxa"/>
                  <w:tcBorders>
                    <w:top w:val="single" w:sz="4" w:space="0" w:color="auto"/>
                    <w:left w:val="single" w:sz="4" w:space="0" w:color="auto"/>
                    <w:bottom w:val="single" w:sz="4" w:space="0" w:color="auto"/>
                    <w:right w:val="single" w:sz="4" w:space="0" w:color="auto"/>
                  </w:tcBorders>
                  <w:hideMark/>
                </w:tcPr>
                <w:p w:rsidR="003C2360" w:rsidRPr="00C84F12" w:rsidRDefault="003C2360" w:rsidP="00C753F8">
                  <w:pPr>
                    <w:tabs>
                      <w:tab w:val="left" w:pos="720"/>
                    </w:tabs>
                  </w:pPr>
                  <w:r w:rsidRPr="0094637D">
                    <w:t xml:space="preserve">G.I. resident.  Probationary appointment starts </w:t>
                  </w:r>
                  <w:r>
                    <w:t>11/23</w:t>
                  </w:r>
                  <w:r w:rsidRPr="0094637D">
                    <w:t>/15-</w:t>
                  </w:r>
                  <w:r>
                    <w:t>5/23</w:t>
                  </w:r>
                  <w:r w:rsidRPr="0094637D">
                    <w:t>/16.</w:t>
                  </w:r>
                </w:p>
              </w:tc>
            </w:tr>
          </w:tbl>
          <w:p w:rsidR="009F5F9F" w:rsidRDefault="009F5F9F" w:rsidP="00F61ECC">
            <w:pPr>
              <w:ind w:left="360"/>
            </w:pPr>
          </w:p>
          <w:p w:rsidR="008E2DD4" w:rsidRDefault="008E2DD4" w:rsidP="00F61ECC">
            <w:pPr>
              <w:ind w:left="360"/>
            </w:pPr>
          </w:p>
          <w:p w:rsidR="008E2DD4" w:rsidRDefault="008E2DD4" w:rsidP="00F61ECC">
            <w:pPr>
              <w:ind w:left="360"/>
            </w:pPr>
          </w:p>
          <w:p w:rsidR="008E2DD4" w:rsidRDefault="008E2DD4" w:rsidP="00F61ECC">
            <w:pPr>
              <w:ind w:left="360"/>
            </w:pPr>
          </w:p>
          <w:p w:rsidR="003C2360" w:rsidRDefault="003C2360" w:rsidP="00F61ECC">
            <w:pPr>
              <w:numPr>
                <w:ilvl w:val="0"/>
                <w:numId w:val="6"/>
              </w:numPr>
            </w:pPr>
            <w:r w:rsidRPr="00814FD4">
              <w:rPr>
                <w:u w:val="single"/>
              </w:rPr>
              <w:t>SUBSTITUTE LIST</w:t>
            </w:r>
          </w:p>
          <w:p w:rsidR="003C2360" w:rsidRDefault="003C2360" w:rsidP="00F61ECC"/>
          <w:p w:rsidR="003C2360" w:rsidRDefault="003C2360" w:rsidP="00F61ECC">
            <w:pPr>
              <w:tabs>
                <w:tab w:val="left" w:pos="720"/>
              </w:tabs>
              <w:ind w:left="720" w:hanging="720"/>
            </w:pPr>
            <w:r>
              <w:tab/>
            </w:r>
            <w:r w:rsidRPr="00AA3E31">
              <w:rPr>
                <w:u w:val="single"/>
              </w:rPr>
              <w:t>Recommended Action</w:t>
            </w:r>
            <w:r>
              <w:t>:  Approval of the following additions/deletions to the non-instructional substitute list:</w:t>
            </w:r>
          </w:p>
          <w:p w:rsidR="003C2360" w:rsidRDefault="003C2360" w:rsidP="00F61ECC">
            <w:pPr>
              <w:tabs>
                <w:tab w:val="left" w:pos="720"/>
              </w:tabs>
              <w:ind w:left="2160" w:hanging="2160"/>
            </w:pPr>
            <w:r>
              <w:tab/>
            </w:r>
          </w:p>
          <w:p w:rsidR="003C2360" w:rsidRDefault="003C2360" w:rsidP="00F61ECC">
            <w:pPr>
              <w:tabs>
                <w:tab w:val="left" w:pos="720"/>
              </w:tabs>
              <w:ind w:left="2160" w:hanging="2160"/>
            </w:pPr>
            <w:r>
              <w:tab/>
              <w:t>Additions:</w:t>
            </w:r>
            <w:r>
              <w:tab/>
              <w:t xml:space="preserve">Amy </w:t>
            </w:r>
            <w:proofErr w:type="spellStart"/>
            <w:r>
              <w:t>VeRost</w:t>
            </w:r>
            <w:proofErr w:type="spellEnd"/>
            <w:r>
              <w:t>, substitute Clerical (eff. 11/9/15).</w:t>
            </w:r>
          </w:p>
          <w:p w:rsidR="008E2DD4" w:rsidRDefault="008E2DD4" w:rsidP="00F61ECC">
            <w:pPr>
              <w:tabs>
                <w:tab w:val="left" w:pos="720"/>
              </w:tabs>
              <w:ind w:left="2160" w:hanging="2160"/>
            </w:pPr>
          </w:p>
          <w:p w:rsidR="003C2360" w:rsidRDefault="003C2360" w:rsidP="00F61ECC">
            <w:pPr>
              <w:tabs>
                <w:tab w:val="left" w:pos="720"/>
              </w:tabs>
              <w:ind w:left="2160" w:hanging="2160"/>
            </w:pPr>
            <w:r>
              <w:tab/>
            </w:r>
            <w:r>
              <w:tab/>
              <w:t xml:space="preserve">Geraldine </w:t>
            </w:r>
            <w:proofErr w:type="spellStart"/>
            <w:r>
              <w:t>Olszanski</w:t>
            </w:r>
            <w:proofErr w:type="spellEnd"/>
            <w:r w:rsidRPr="0053450C">
              <w:t xml:space="preserve">, substitute </w:t>
            </w:r>
            <w:r>
              <w:t>Clerical, School Monitor and Teacher Aide</w:t>
            </w:r>
            <w:r w:rsidRPr="0053450C">
              <w:t>.</w:t>
            </w:r>
          </w:p>
          <w:p w:rsidR="003C2360" w:rsidRDefault="003C2360" w:rsidP="00F61ECC">
            <w:pPr>
              <w:tabs>
                <w:tab w:val="left" w:pos="720"/>
              </w:tabs>
              <w:ind w:left="2160" w:hanging="2160"/>
            </w:pPr>
          </w:p>
          <w:p w:rsidR="003C2360" w:rsidRDefault="003C2360" w:rsidP="00F61ECC">
            <w:pPr>
              <w:tabs>
                <w:tab w:val="left" w:pos="720"/>
              </w:tabs>
              <w:ind w:left="2160" w:hanging="2160"/>
            </w:pPr>
            <w:r>
              <w:tab/>
            </w:r>
            <w:r>
              <w:tab/>
              <w:t>Helen Mayo, substitute Clerical and Teacher Aide.</w:t>
            </w:r>
          </w:p>
          <w:p w:rsidR="003C2360" w:rsidRDefault="003C2360" w:rsidP="00F61ECC">
            <w:pPr>
              <w:tabs>
                <w:tab w:val="left" w:pos="720"/>
              </w:tabs>
              <w:ind w:left="2160" w:hanging="2160"/>
            </w:pPr>
          </w:p>
          <w:p w:rsidR="003C2360" w:rsidRDefault="003C2360" w:rsidP="00F61ECC">
            <w:pPr>
              <w:tabs>
                <w:tab w:val="left" w:pos="720"/>
              </w:tabs>
              <w:ind w:left="2160" w:hanging="2160"/>
            </w:pPr>
            <w:r>
              <w:tab/>
            </w:r>
            <w:r>
              <w:tab/>
              <w:t xml:space="preserve">Dana </w:t>
            </w:r>
            <w:proofErr w:type="spellStart"/>
            <w:r>
              <w:t>Olandt</w:t>
            </w:r>
            <w:proofErr w:type="spellEnd"/>
            <w:r>
              <w:t>, substitute School Nurse.</w:t>
            </w:r>
          </w:p>
          <w:p w:rsidR="003C2360" w:rsidRDefault="003C2360" w:rsidP="00F61ECC">
            <w:pPr>
              <w:tabs>
                <w:tab w:val="left" w:pos="720"/>
              </w:tabs>
              <w:ind w:left="2160" w:hanging="2160"/>
            </w:pPr>
          </w:p>
          <w:p w:rsidR="003C2360" w:rsidRDefault="003C2360" w:rsidP="00F61ECC">
            <w:pPr>
              <w:tabs>
                <w:tab w:val="left" w:pos="720"/>
              </w:tabs>
              <w:ind w:left="2160" w:hanging="2160"/>
            </w:pPr>
            <w:r>
              <w:tab/>
            </w:r>
            <w:r>
              <w:tab/>
              <w:t xml:space="preserve">Darlene </w:t>
            </w:r>
            <w:proofErr w:type="spellStart"/>
            <w:r>
              <w:t>Spratford</w:t>
            </w:r>
            <w:proofErr w:type="spellEnd"/>
            <w:r>
              <w:t>, substitute Clerical (eff. 11/16/15).</w:t>
            </w:r>
          </w:p>
          <w:p w:rsidR="003C2360" w:rsidRDefault="003C2360">
            <w:pPr>
              <w:keepNext/>
              <w:keepLines/>
              <w:autoSpaceDE w:val="0"/>
              <w:autoSpaceDN w:val="0"/>
              <w:adjustRightInd w:val="0"/>
              <w:ind w:left="15"/>
              <w:rPr>
                <w:rFonts w:cs="Arial"/>
                <w:color w:val="000000"/>
                <w:szCs w:val="24"/>
              </w:rPr>
            </w:pPr>
          </w:p>
          <w:p w:rsidR="003C2360" w:rsidRDefault="003C2360">
            <w:pPr>
              <w:keepNext/>
              <w:keepLines/>
              <w:autoSpaceDE w:val="0"/>
              <w:autoSpaceDN w:val="0"/>
              <w:adjustRightInd w:val="0"/>
              <w:ind w:left="375"/>
              <w:rPr>
                <w:rFonts w:cs="Arial"/>
                <w:b/>
                <w:bCs/>
                <w:color w:val="000000"/>
                <w:szCs w:val="24"/>
              </w:rPr>
            </w:pPr>
            <w:r>
              <w:rPr>
                <w:rFonts w:cs="Arial"/>
                <w:b/>
                <w:bCs/>
                <w:color w:val="000000"/>
                <w:szCs w:val="24"/>
              </w:rPr>
              <w:t xml:space="preserve">Moved by </w:t>
            </w:r>
            <w:r w:rsidR="00C7230E">
              <w:rPr>
                <w:rFonts w:cs="Arial"/>
                <w:b/>
                <w:bCs/>
                <w:color w:val="000000"/>
                <w:szCs w:val="24"/>
              </w:rPr>
              <w:t>Mrs. Carroll</w:t>
            </w:r>
            <w:r>
              <w:rPr>
                <w:rFonts w:cs="Arial"/>
                <w:b/>
                <w:bCs/>
                <w:color w:val="000000"/>
                <w:szCs w:val="24"/>
              </w:rPr>
              <w:t xml:space="preserve">, seconded by </w:t>
            </w:r>
            <w:r w:rsidR="00C7230E">
              <w:rPr>
                <w:rFonts w:cs="Arial"/>
                <w:b/>
                <w:bCs/>
                <w:color w:val="000000"/>
                <w:szCs w:val="24"/>
              </w:rPr>
              <w:t>Mr. D’Agostino voted upon and carried 7-0</w:t>
            </w:r>
            <w:r>
              <w:rPr>
                <w:rFonts w:cs="Arial"/>
                <w:b/>
                <w:bCs/>
                <w:color w:val="000000"/>
                <w:szCs w:val="24"/>
              </w:rPr>
              <w:t xml:space="preserve"> that the Board approve the non-instructional personnel section PNI1 thru PNI2.</w:t>
            </w:r>
          </w:p>
          <w:p w:rsidR="003C2360" w:rsidRDefault="003C2360">
            <w:pPr>
              <w:keepNext/>
              <w:keepLines/>
              <w:autoSpaceDE w:val="0"/>
              <w:autoSpaceDN w:val="0"/>
              <w:adjustRightInd w:val="0"/>
              <w:ind w:left="375"/>
              <w:rPr>
                <w:rFonts w:cs="Arial"/>
                <w:b/>
                <w:bCs/>
                <w:color w:val="000000"/>
                <w:szCs w:val="24"/>
              </w:rPr>
            </w:pPr>
          </w:p>
        </w:tc>
        <w:tc>
          <w:tcPr>
            <w:tcW w:w="1243" w:type="pct"/>
            <w:tcBorders>
              <w:left w:val="single" w:sz="4" w:space="0" w:color="auto"/>
            </w:tcBorders>
          </w:tcPr>
          <w:p w:rsidR="003C2360" w:rsidRDefault="00184A7B">
            <w:pPr>
              <w:keepNext/>
              <w:keepLines/>
              <w:autoSpaceDE w:val="0"/>
              <w:autoSpaceDN w:val="0"/>
              <w:adjustRightInd w:val="0"/>
              <w:ind w:left="15"/>
              <w:jc w:val="center"/>
              <w:rPr>
                <w:rFonts w:cs="Arial"/>
                <w:color w:val="000000"/>
                <w:szCs w:val="24"/>
              </w:rPr>
            </w:pPr>
            <w:r>
              <w:rPr>
                <w:rFonts w:cs="Arial"/>
                <w:color w:val="000000"/>
                <w:szCs w:val="24"/>
              </w:rPr>
              <w:lastRenderedPageBreak/>
              <w:t>Personnel – Instructional &amp; Non-Instructional</w:t>
            </w:r>
          </w:p>
        </w:tc>
      </w:tr>
      <w:tr w:rsidR="003C2360" w:rsidTr="009F5F9F">
        <w:tc>
          <w:tcPr>
            <w:tcW w:w="3757" w:type="pct"/>
            <w:tcBorders>
              <w:right w:val="single" w:sz="4" w:space="0" w:color="auto"/>
            </w:tcBorders>
          </w:tcPr>
          <w:p w:rsidR="003C2360" w:rsidRDefault="00F47F72" w:rsidP="00F47F72">
            <w:pPr>
              <w:keepNext/>
              <w:keepLines/>
              <w:tabs>
                <w:tab w:val="left" w:pos="998"/>
              </w:tabs>
              <w:autoSpaceDE w:val="0"/>
              <w:autoSpaceDN w:val="0"/>
              <w:adjustRightInd w:val="0"/>
              <w:ind w:left="998" w:hanging="623"/>
              <w:rPr>
                <w:rFonts w:cs="Arial"/>
                <w:color w:val="000000"/>
                <w:szCs w:val="24"/>
              </w:rPr>
            </w:pPr>
            <w:r>
              <w:rPr>
                <w:rFonts w:cs="Arial"/>
                <w:color w:val="000000"/>
                <w:szCs w:val="24"/>
              </w:rPr>
              <w:lastRenderedPageBreak/>
              <w:t>CP1.</w:t>
            </w:r>
            <w:r>
              <w:rPr>
                <w:rFonts w:cs="Arial"/>
                <w:color w:val="000000"/>
                <w:szCs w:val="24"/>
              </w:rPr>
              <w:tab/>
            </w:r>
            <w:r w:rsidR="003C2360">
              <w:rPr>
                <w:rFonts w:cs="Arial"/>
                <w:color w:val="000000"/>
                <w:szCs w:val="24"/>
              </w:rPr>
              <w:t>District/Campus Update</w:t>
            </w:r>
            <w:r w:rsidR="0033570B">
              <w:rPr>
                <w:rFonts w:cs="Arial"/>
                <w:color w:val="000000"/>
                <w:szCs w:val="24"/>
              </w:rPr>
              <w:t xml:space="preserve"> </w:t>
            </w:r>
            <w:r>
              <w:rPr>
                <w:rFonts w:cs="Arial"/>
                <w:color w:val="000000"/>
                <w:szCs w:val="24"/>
              </w:rPr>
              <w:t>–</w:t>
            </w:r>
            <w:r w:rsidR="0033570B">
              <w:rPr>
                <w:rFonts w:cs="Arial"/>
                <w:color w:val="000000"/>
                <w:szCs w:val="24"/>
              </w:rPr>
              <w:t xml:space="preserve"> </w:t>
            </w:r>
            <w:r>
              <w:rPr>
                <w:rFonts w:cs="Arial"/>
                <w:color w:val="000000"/>
                <w:szCs w:val="24"/>
              </w:rPr>
              <w:t xml:space="preserve">Mr. </w:t>
            </w:r>
            <w:proofErr w:type="spellStart"/>
            <w:r>
              <w:rPr>
                <w:rFonts w:cs="Arial"/>
                <w:color w:val="000000"/>
                <w:szCs w:val="24"/>
              </w:rPr>
              <w:t>Maracle</w:t>
            </w:r>
            <w:proofErr w:type="spellEnd"/>
            <w:r>
              <w:rPr>
                <w:rFonts w:cs="Arial"/>
                <w:color w:val="000000"/>
                <w:szCs w:val="24"/>
              </w:rPr>
              <w:t xml:space="preserve"> updated the Board on the progress of Phase</w:t>
            </w:r>
            <w:r w:rsidR="00E74C82">
              <w:rPr>
                <w:rFonts w:cs="Arial"/>
                <w:color w:val="000000"/>
                <w:szCs w:val="24"/>
              </w:rPr>
              <w:t>s</w:t>
            </w:r>
            <w:r>
              <w:rPr>
                <w:rFonts w:cs="Arial"/>
                <w:color w:val="000000"/>
                <w:szCs w:val="24"/>
              </w:rPr>
              <w:t xml:space="preserve"> 1 &amp; 2.  Contractors have been meeting to finish up the punch list items.  All is going well.  The pool has been completed minus the draining issue which was noted to be an error of the District.  This will be fixed during a “down” time of its use.  Phase 3 continues to be in the hands of SED and it is anticipated to be completed in approximately one month.  Bidding should take place in late January 2016.  Our schedule is on track and turnover is anticipated for this spring. </w:t>
            </w:r>
          </w:p>
          <w:p w:rsidR="003C2360" w:rsidRDefault="003C2360">
            <w:pPr>
              <w:keepNext/>
              <w:keepLines/>
              <w:autoSpaceDE w:val="0"/>
              <w:autoSpaceDN w:val="0"/>
              <w:adjustRightInd w:val="0"/>
              <w:ind w:left="375"/>
              <w:jc w:val="both"/>
              <w:rPr>
                <w:rFonts w:cs="Arial"/>
                <w:color w:val="000000"/>
                <w:szCs w:val="24"/>
              </w:rPr>
            </w:pPr>
          </w:p>
        </w:tc>
        <w:tc>
          <w:tcPr>
            <w:tcW w:w="1243" w:type="pct"/>
            <w:tcBorders>
              <w:left w:val="single" w:sz="4" w:space="0" w:color="auto"/>
            </w:tcBorders>
          </w:tcPr>
          <w:p w:rsidR="003C2360" w:rsidRDefault="0033570B">
            <w:pPr>
              <w:keepNext/>
              <w:keepLines/>
              <w:autoSpaceDE w:val="0"/>
              <w:autoSpaceDN w:val="0"/>
              <w:adjustRightInd w:val="0"/>
              <w:ind w:left="15"/>
              <w:jc w:val="center"/>
              <w:rPr>
                <w:rFonts w:cs="Arial"/>
                <w:color w:val="000000"/>
                <w:szCs w:val="24"/>
              </w:rPr>
            </w:pPr>
            <w:r>
              <w:rPr>
                <w:rFonts w:cs="Arial"/>
                <w:color w:val="000000"/>
                <w:szCs w:val="24"/>
              </w:rPr>
              <w:t>Capital Project</w:t>
            </w:r>
          </w:p>
        </w:tc>
      </w:tr>
      <w:tr w:rsidR="003C2360" w:rsidTr="009F5F9F">
        <w:tc>
          <w:tcPr>
            <w:tcW w:w="3757" w:type="pct"/>
            <w:tcBorders>
              <w:right w:val="single" w:sz="4" w:space="0" w:color="auto"/>
            </w:tcBorders>
          </w:tcPr>
          <w:p w:rsidR="003C2360" w:rsidRDefault="003C2360" w:rsidP="00CC0194">
            <w:pPr>
              <w:keepNext/>
              <w:keepLines/>
              <w:tabs>
                <w:tab w:val="left" w:pos="878"/>
              </w:tabs>
              <w:autoSpaceDE w:val="0"/>
              <w:autoSpaceDN w:val="0"/>
              <w:adjustRightInd w:val="0"/>
              <w:ind w:left="908" w:hanging="533"/>
              <w:rPr>
                <w:rFonts w:cs="Arial"/>
                <w:color w:val="000000"/>
                <w:szCs w:val="24"/>
              </w:rPr>
            </w:pPr>
            <w:r>
              <w:rPr>
                <w:rFonts w:cs="Arial"/>
                <w:color w:val="000000"/>
                <w:szCs w:val="24"/>
              </w:rPr>
              <w:t xml:space="preserve">F1.  </w:t>
            </w:r>
            <w:r w:rsidR="00CC0194">
              <w:rPr>
                <w:rFonts w:cs="Arial"/>
                <w:color w:val="000000"/>
                <w:szCs w:val="24"/>
              </w:rPr>
              <w:tab/>
            </w:r>
            <w:r>
              <w:rPr>
                <w:rFonts w:cs="Arial"/>
                <w:color w:val="000000"/>
                <w:szCs w:val="24"/>
              </w:rPr>
              <w:t>Financial Reports</w:t>
            </w:r>
          </w:p>
          <w:p w:rsidR="003C2360" w:rsidRDefault="003C2360" w:rsidP="00CC0194">
            <w:pPr>
              <w:keepNext/>
              <w:keepLines/>
              <w:numPr>
                <w:ilvl w:val="0"/>
                <w:numId w:val="4"/>
              </w:numPr>
              <w:tabs>
                <w:tab w:val="left" w:pos="878"/>
              </w:tabs>
              <w:autoSpaceDE w:val="0"/>
              <w:autoSpaceDN w:val="0"/>
              <w:adjustRightInd w:val="0"/>
              <w:ind w:left="1178" w:hanging="300"/>
              <w:rPr>
                <w:rFonts w:cs="Arial"/>
                <w:color w:val="000000"/>
                <w:szCs w:val="24"/>
              </w:rPr>
            </w:pPr>
            <w:r>
              <w:rPr>
                <w:rFonts w:cs="Arial"/>
                <w:color w:val="000000"/>
                <w:szCs w:val="24"/>
              </w:rPr>
              <w:t>Appropriation Status Report</w:t>
            </w:r>
          </w:p>
          <w:p w:rsidR="003C2360" w:rsidRDefault="003C2360" w:rsidP="00CC0194">
            <w:pPr>
              <w:keepNext/>
              <w:keepLines/>
              <w:numPr>
                <w:ilvl w:val="0"/>
                <w:numId w:val="4"/>
              </w:numPr>
              <w:tabs>
                <w:tab w:val="left" w:pos="878"/>
              </w:tabs>
              <w:autoSpaceDE w:val="0"/>
              <w:autoSpaceDN w:val="0"/>
              <w:adjustRightInd w:val="0"/>
              <w:ind w:left="1178" w:hanging="300"/>
              <w:rPr>
                <w:rFonts w:cs="Arial"/>
                <w:color w:val="000000"/>
                <w:szCs w:val="24"/>
              </w:rPr>
            </w:pPr>
            <w:r>
              <w:rPr>
                <w:rFonts w:cs="Arial"/>
                <w:color w:val="000000"/>
                <w:szCs w:val="24"/>
              </w:rPr>
              <w:t>Revenue Status Report</w:t>
            </w:r>
          </w:p>
          <w:p w:rsidR="003C2360" w:rsidRDefault="003C2360" w:rsidP="00CC0194">
            <w:pPr>
              <w:keepNext/>
              <w:keepLines/>
              <w:numPr>
                <w:ilvl w:val="0"/>
                <w:numId w:val="4"/>
              </w:numPr>
              <w:tabs>
                <w:tab w:val="left" w:pos="878"/>
              </w:tabs>
              <w:autoSpaceDE w:val="0"/>
              <w:autoSpaceDN w:val="0"/>
              <w:adjustRightInd w:val="0"/>
              <w:ind w:left="1178" w:hanging="300"/>
              <w:rPr>
                <w:rFonts w:cs="Arial"/>
                <w:color w:val="000000"/>
                <w:szCs w:val="24"/>
              </w:rPr>
            </w:pPr>
            <w:r>
              <w:rPr>
                <w:rFonts w:cs="Arial"/>
                <w:color w:val="000000"/>
                <w:szCs w:val="24"/>
              </w:rPr>
              <w:t>Check Warrants</w:t>
            </w:r>
          </w:p>
          <w:p w:rsidR="003C2360" w:rsidRDefault="003C2360" w:rsidP="00CC0194">
            <w:pPr>
              <w:keepNext/>
              <w:keepLines/>
              <w:numPr>
                <w:ilvl w:val="0"/>
                <w:numId w:val="4"/>
              </w:numPr>
              <w:tabs>
                <w:tab w:val="left" w:pos="878"/>
              </w:tabs>
              <w:autoSpaceDE w:val="0"/>
              <w:autoSpaceDN w:val="0"/>
              <w:adjustRightInd w:val="0"/>
              <w:ind w:left="1178" w:hanging="300"/>
              <w:rPr>
                <w:rFonts w:cs="Arial"/>
                <w:color w:val="000000"/>
                <w:szCs w:val="24"/>
              </w:rPr>
            </w:pPr>
            <w:r>
              <w:rPr>
                <w:rFonts w:cs="Arial"/>
                <w:color w:val="000000"/>
                <w:szCs w:val="24"/>
              </w:rPr>
              <w:t>Treasurer's Report - August, September</w:t>
            </w:r>
          </w:p>
          <w:p w:rsidR="003C2360" w:rsidRDefault="003C2360" w:rsidP="00CC0194">
            <w:pPr>
              <w:keepNext/>
              <w:keepLines/>
              <w:tabs>
                <w:tab w:val="left" w:pos="878"/>
              </w:tabs>
              <w:autoSpaceDE w:val="0"/>
              <w:autoSpaceDN w:val="0"/>
              <w:adjustRightInd w:val="0"/>
              <w:ind w:left="908" w:hanging="533"/>
              <w:rPr>
                <w:rFonts w:cs="Arial"/>
                <w:color w:val="000000"/>
                <w:szCs w:val="24"/>
              </w:rPr>
            </w:pPr>
            <w:r>
              <w:rPr>
                <w:rFonts w:cs="Arial"/>
                <w:color w:val="000000"/>
                <w:szCs w:val="24"/>
              </w:rPr>
              <w:t xml:space="preserve">F2.  </w:t>
            </w:r>
            <w:r w:rsidR="00CC0194">
              <w:rPr>
                <w:rFonts w:cs="Arial"/>
                <w:color w:val="000000"/>
                <w:szCs w:val="24"/>
              </w:rPr>
              <w:tab/>
            </w:r>
            <w:r>
              <w:rPr>
                <w:rFonts w:cs="Arial"/>
                <w:color w:val="000000"/>
                <w:szCs w:val="24"/>
              </w:rPr>
              <w:t>Legal RFP Update</w:t>
            </w:r>
            <w:r w:rsidR="0056065C">
              <w:rPr>
                <w:rFonts w:cs="Arial"/>
                <w:color w:val="000000"/>
                <w:szCs w:val="24"/>
              </w:rPr>
              <w:t xml:space="preserve"> – we received six or seven responses to our proposal.  A recommendation will come at the January 11 meeting.  Mr. McDow asked for Board input on the committee.  Mr. Bobeck, Mrs. Marston, Mrs. Pyc and Mrs. LaMarca expressed interest.  All RFP responses will be scanned and placed on the Doc Library for the Board to review.</w:t>
            </w:r>
          </w:p>
          <w:p w:rsidR="003C2360" w:rsidRDefault="003C2360" w:rsidP="00CC0194">
            <w:pPr>
              <w:keepNext/>
              <w:keepLines/>
              <w:tabs>
                <w:tab w:val="left" w:pos="878"/>
              </w:tabs>
              <w:autoSpaceDE w:val="0"/>
              <w:autoSpaceDN w:val="0"/>
              <w:adjustRightInd w:val="0"/>
              <w:ind w:left="908" w:hanging="533"/>
              <w:rPr>
                <w:rFonts w:cs="Arial"/>
                <w:color w:val="000000"/>
                <w:szCs w:val="24"/>
              </w:rPr>
            </w:pPr>
            <w:r>
              <w:rPr>
                <w:rFonts w:cs="Arial"/>
                <w:color w:val="000000"/>
                <w:szCs w:val="24"/>
              </w:rPr>
              <w:t xml:space="preserve">F3.  </w:t>
            </w:r>
            <w:r w:rsidR="00CC0194">
              <w:rPr>
                <w:rFonts w:cs="Arial"/>
                <w:color w:val="000000"/>
                <w:szCs w:val="24"/>
              </w:rPr>
              <w:tab/>
            </w:r>
            <w:r>
              <w:rPr>
                <w:rFonts w:cs="Arial"/>
                <w:color w:val="000000"/>
                <w:szCs w:val="24"/>
              </w:rPr>
              <w:t>Naming Committee Update</w:t>
            </w:r>
            <w:r w:rsidR="00CC0194">
              <w:rPr>
                <w:rFonts w:cs="Arial"/>
                <w:color w:val="000000"/>
                <w:szCs w:val="24"/>
              </w:rPr>
              <w:t xml:space="preserve"> – the committee met last week.  It is anticipated that additional information will be forthcoming at the January meeting.</w:t>
            </w:r>
          </w:p>
          <w:p w:rsidR="003C2360" w:rsidRDefault="003C2360" w:rsidP="00CC0194">
            <w:pPr>
              <w:keepNext/>
              <w:keepLines/>
              <w:tabs>
                <w:tab w:val="left" w:pos="878"/>
              </w:tabs>
              <w:autoSpaceDE w:val="0"/>
              <w:autoSpaceDN w:val="0"/>
              <w:adjustRightInd w:val="0"/>
              <w:ind w:left="908" w:hanging="533"/>
              <w:rPr>
                <w:rFonts w:cs="Arial"/>
                <w:color w:val="000000"/>
                <w:szCs w:val="24"/>
              </w:rPr>
            </w:pPr>
            <w:r>
              <w:rPr>
                <w:rFonts w:cs="Arial"/>
                <w:color w:val="000000"/>
                <w:szCs w:val="24"/>
              </w:rPr>
              <w:t xml:space="preserve">F4. </w:t>
            </w:r>
            <w:r w:rsidR="00CC0194">
              <w:rPr>
                <w:rFonts w:cs="Arial"/>
                <w:color w:val="000000"/>
                <w:szCs w:val="24"/>
              </w:rPr>
              <w:tab/>
            </w:r>
            <w:r>
              <w:rPr>
                <w:rFonts w:cs="Arial"/>
                <w:color w:val="000000"/>
                <w:szCs w:val="24"/>
              </w:rPr>
              <w:t>Approval of Budget Transfers over $5,000</w:t>
            </w:r>
          </w:p>
          <w:p w:rsidR="003C2360" w:rsidRDefault="008E2DD4" w:rsidP="008E2DD4">
            <w:pPr>
              <w:keepNext/>
              <w:keepLines/>
              <w:autoSpaceDE w:val="0"/>
              <w:autoSpaceDN w:val="0"/>
              <w:adjustRightInd w:val="0"/>
              <w:ind w:left="900" w:hanging="525"/>
              <w:rPr>
                <w:rFonts w:cs="Arial"/>
                <w:b/>
                <w:bCs/>
                <w:color w:val="000000"/>
                <w:szCs w:val="24"/>
              </w:rPr>
            </w:pPr>
            <w:r>
              <w:rPr>
                <w:rFonts w:cs="Arial"/>
                <w:color w:val="000000"/>
                <w:szCs w:val="24"/>
              </w:rPr>
              <w:t xml:space="preserve">F5.  </w:t>
            </w:r>
            <w:r>
              <w:rPr>
                <w:rFonts w:cs="Arial"/>
                <w:color w:val="000000"/>
                <w:szCs w:val="24"/>
              </w:rPr>
              <w:tab/>
              <w:t>External Audit Management Letter – internal control-related issues were addressed - payroll is an ongoing issue; reconciliation of accounts by the treasurer; and training.</w:t>
            </w:r>
          </w:p>
        </w:tc>
        <w:tc>
          <w:tcPr>
            <w:tcW w:w="1243" w:type="pct"/>
            <w:tcBorders>
              <w:left w:val="single" w:sz="4" w:space="0" w:color="auto"/>
            </w:tcBorders>
          </w:tcPr>
          <w:p w:rsidR="003C2360" w:rsidRDefault="0056065C">
            <w:pPr>
              <w:keepNext/>
              <w:keepLines/>
              <w:autoSpaceDE w:val="0"/>
              <w:autoSpaceDN w:val="0"/>
              <w:adjustRightInd w:val="0"/>
              <w:ind w:left="15"/>
              <w:jc w:val="center"/>
              <w:rPr>
                <w:rFonts w:cs="Arial"/>
                <w:color w:val="000000"/>
                <w:szCs w:val="24"/>
              </w:rPr>
            </w:pPr>
            <w:r>
              <w:rPr>
                <w:rFonts w:cs="Arial"/>
                <w:color w:val="000000"/>
                <w:szCs w:val="24"/>
              </w:rPr>
              <w:t>Finance</w:t>
            </w:r>
          </w:p>
        </w:tc>
      </w:tr>
    </w:tbl>
    <w:p w:rsidR="008E2DD4" w:rsidRDefault="008E2DD4">
      <w:r>
        <w:br w:type="page"/>
      </w:r>
    </w:p>
    <w:tbl>
      <w:tblPr>
        <w:tblW w:w="4996" w:type="pct"/>
        <w:tblLayout w:type="fixed"/>
        <w:tblCellMar>
          <w:left w:w="0" w:type="dxa"/>
          <w:right w:w="0" w:type="dxa"/>
        </w:tblCellMar>
        <w:tblLook w:val="00A0" w:firstRow="1" w:lastRow="0" w:firstColumn="1" w:lastColumn="0" w:noHBand="0" w:noVBand="0"/>
      </w:tblPr>
      <w:tblGrid>
        <w:gridCol w:w="7028"/>
        <w:gridCol w:w="2325"/>
      </w:tblGrid>
      <w:tr w:rsidR="003C2360" w:rsidTr="009F5F9F">
        <w:tc>
          <w:tcPr>
            <w:tcW w:w="3757" w:type="pct"/>
            <w:tcBorders>
              <w:right w:val="single" w:sz="4" w:space="0" w:color="auto"/>
            </w:tcBorders>
          </w:tcPr>
          <w:p w:rsidR="009F5F9F" w:rsidRDefault="008E2DD4" w:rsidP="009F5F9F">
            <w:pPr>
              <w:keepNext/>
              <w:keepLines/>
              <w:tabs>
                <w:tab w:val="left" w:pos="878"/>
              </w:tabs>
              <w:autoSpaceDE w:val="0"/>
              <w:autoSpaceDN w:val="0"/>
              <w:adjustRightInd w:val="0"/>
              <w:ind w:left="908" w:hanging="533"/>
              <w:rPr>
                <w:rFonts w:cs="Arial"/>
                <w:color w:val="000000"/>
                <w:szCs w:val="24"/>
              </w:rPr>
            </w:pPr>
            <w:r>
              <w:br w:type="page"/>
            </w:r>
            <w:r>
              <w:br w:type="page"/>
            </w:r>
            <w:r w:rsidR="009F5F9F">
              <w:rPr>
                <w:rFonts w:cs="Arial"/>
                <w:color w:val="000000"/>
                <w:szCs w:val="24"/>
              </w:rPr>
              <w:t xml:space="preserve">F6.  </w:t>
            </w:r>
            <w:r w:rsidR="009F5F9F">
              <w:rPr>
                <w:rFonts w:cs="Arial"/>
                <w:color w:val="000000"/>
                <w:szCs w:val="24"/>
              </w:rPr>
              <w:tab/>
              <w:t xml:space="preserve">Donation – Kiln – the art department received a pottery equipment donation.  </w:t>
            </w:r>
          </w:p>
          <w:p w:rsidR="009F5F9F" w:rsidRDefault="009F5F9F" w:rsidP="009F5F9F">
            <w:pPr>
              <w:keepNext/>
              <w:keepLines/>
              <w:tabs>
                <w:tab w:val="left" w:pos="878"/>
              </w:tabs>
              <w:autoSpaceDE w:val="0"/>
              <w:autoSpaceDN w:val="0"/>
              <w:adjustRightInd w:val="0"/>
              <w:ind w:left="908" w:hanging="533"/>
              <w:rPr>
                <w:rFonts w:cs="Arial"/>
                <w:color w:val="000000"/>
                <w:szCs w:val="24"/>
              </w:rPr>
            </w:pPr>
            <w:r>
              <w:rPr>
                <w:rFonts w:cs="Arial"/>
                <w:color w:val="000000"/>
                <w:szCs w:val="24"/>
              </w:rPr>
              <w:t xml:space="preserve">F7.  </w:t>
            </w:r>
            <w:r>
              <w:rPr>
                <w:rFonts w:cs="Arial"/>
                <w:color w:val="000000"/>
                <w:szCs w:val="24"/>
              </w:rPr>
              <w:tab/>
              <w:t xml:space="preserve">Tax Certiorari – </w:t>
            </w:r>
            <w:proofErr w:type="spellStart"/>
            <w:r>
              <w:rPr>
                <w:rFonts w:cs="Arial"/>
                <w:color w:val="000000"/>
                <w:szCs w:val="24"/>
              </w:rPr>
              <w:t>Lutnick</w:t>
            </w:r>
            <w:proofErr w:type="spellEnd"/>
            <w:r>
              <w:rPr>
                <w:rFonts w:cs="Arial"/>
                <w:color w:val="000000"/>
                <w:szCs w:val="24"/>
              </w:rPr>
              <w:t xml:space="preserve"> – Mr. McDow recommended that we accept this decrease in tax.</w:t>
            </w:r>
          </w:p>
          <w:p w:rsidR="009F5F9F" w:rsidRDefault="009F5F9F" w:rsidP="009F5F9F">
            <w:pPr>
              <w:keepNext/>
              <w:keepLines/>
              <w:tabs>
                <w:tab w:val="left" w:pos="878"/>
              </w:tabs>
              <w:autoSpaceDE w:val="0"/>
              <w:autoSpaceDN w:val="0"/>
              <w:adjustRightInd w:val="0"/>
              <w:ind w:left="908" w:hanging="533"/>
              <w:rPr>
                <w:rFonts w:cs="Arial"/>
                <w:color w:val="000000"/>
                <w:szCs w:val="24"/>
              </w:rPr>
            </w:pPr>
          </w:p>
          <w:p w:rsidR="009F5F9F" w:rsidRDefault="009F5F9F" w:rsidP="009F5F9F">
            <w:pPr>
              <w:keepNext/>
              <w:keepLines/>
              <w:autoSpaceDE w:val="0"/>
              <w:autoSpaceDN w:val="0"/>
              <w:adjustRightInd w:val="0"/>
              <w:ind w:left="375"/>
              <w:rPr>
                <w:rFonts w:cs="Arial"/>
                <w:b/>
                <w:bCs/>
                <w:color w:val="000000"/>
                <w:szCs w:val="24"/>
              </w:rPr>
            </w:pPr>
            <w:r>
              <w:rPr>
                <w:rFonts w:cs="Arial"/>
                <w:b/>
                <w:bCs/>
                <w:color w:val="000000"/>
                <w:szCs w:val="24"/>
              </w:rPr>
              <w:t>Moved by Mr. D’Agostino, seconded by Mrs. Tomkins voted upon and carried 7-0 that the Board approve the Finance section F4 thru F6.</w:t>
            </w:r>
          </w:p>
          <w:p w:rsidR="009F5F9F" w:rsidRDefault="009F5F9F" w:rsidP="009F5F9F">
            <w:pPr>
              <w:keepNext/>
              <w:keepLines/>
              <w:autoSpaceDE w:val="0"/>
              <w:autoSpaceDN w:val="0"/>
              <w:adjustRightInd w:val="0"/>
              <w:ind w:left="375"/>
              <w:rPr>
                <w:rFonts w:cs="Arial"/>
                <w:b/>
                <w:bCs/>
                <w:color w:val="000000"/>
                <w:szCs w:val="24"/>
              </w:rPr>
            </w:pPr>
          </w:p>
          <w:p w:rsidR="009F5F9F" w:rsidRDefault="009F5F9F" w:rsidP="009F5F9F">
            <w:pPr>
              <w:keepNext/>
              <w:keepLines/>
              <w:autoSpaceDE w:val="0"/>
              <w:autoSpaceDN w:val="0"/>
              <w:adjustRightInd w:val="0"/>
              <w:ind w:left="375"/>
              <w:rPr>
                <w:rFonts w:cs="Arial"/>
                <w:b/>
                <w:bCs/>
                <w:color w:val="000000"/>
                <w:szCs w:val="24"/>
              </w:rPr>
            </w:pPr>
            <w:r>
              <w:rPr>
                <w:rFonts w:cs="Arial"/>
                <w:b/>
                <w:bCs/>
                <w:color w:val="000000"/>
                <w:szCs w:val="24"/>
              </w:rPr>
              <w:t>Moved by Mr. D’Agostino, seconded by Mrs. Marston voted</w:t>
            </w:r>
            <w:r w:rsidR="00E74C82">
              <w:rPr>
                <w:rFonts w:cs="Arial"/>
                <w:b/>
                <w:bCs/>
                <w:color w:val="000000"/>
                <w:szCs w:val="24"/>
              </w:rPr>
              <w:t xml:space="preserve"> upon and carried 6-0-1 </w:t>
            </w:r>
            <w:r>
              <w:rPr>
                <w:rFonts w:cs="Arial"/>
                <w:b/>
                <w:bCs/>
                <w:color w:val="000000"/>
                <w:szCs w:val="24"/>
              </w:rPr>
              <w:t>(abstain – LaMarca) that the Board approve the Tax Certiorari (F7) recommendation.</w:t>
            </w:r>
          </w:p>
          <w:p w:rsidR="009F5F9F" w:rsidRDefault="009F5F9F">
            <w:pPr>
              <w:keepNext/>
              <w:keepLines/>
              <w:autoSpaceDE w:val="0"/>
              <w:autoSpaceDN w:val="0"/>
              <w:adjustRightInd w:val="0"/>
              <w:ind w:left="375"/>
              <w:rPr>
                <w:rFonts w:cs="Arial"/>
                <w:color w:val="000000"/>
                <w:szCs w:val="24"/>
              </w:rPr>
            </w:pPr>
          </w:p>
          <w:p w:rsidR="003C2360" w:rsidRDefault="003C2360">
            <w:pPr>
              <w:keepNext/>
              <w:keepLines/>
              <w:autoSpaceDE w:val="0"/>
              <w:autoSpaceDN w:val="0"/>
              <w:adjustRightInd w:val="0"/>
              <w:ind w:left="375"/>
              <w:rPr>
                <w:rFonts w:cs="Arial"/>
                <w:color w:val="000000"/>
                <w:szCs w:val="24"/>
              </w:rPr>
            </w:pPr>
            <w:r>
              <w:rPr>
                <w:rFonts w:cs="Arial"/>
                <w:color w:val="000000"/>
                <w:szCs w:val="24"/>
              </w:rPr>
              <w:t>PPS1.  Committee on Special Education Report</w:t>
            </w:r>
          </w:p>
          <w:p w:rsidR="003C2360" w:rsidRDefault="003C2360">
            <w:pPr>
              <w:keepNext/>
              <w:keepLines/>
              <w:autoSpaceDE w:val="0"/>
              <w:autoSpaceDN w:val="0"/>
              <w:adjustRightInd w:val="0"/>
              <w:ind w:left="375"/>
              <w:rPr>
                <w:rFonts w:cs="Arial"/>
                <w:color w:val="000000"/>
                <w:szCs w:val="24"/>
              </w:rPr>
            </w:pPr>
            <w:r>
              <w:rPr>
                <w:rFonts w:cs="Arial"/>
                <w:color w:val="000000"/>
                <w:szCs w:val="24"/>
              </w:rPr>
              <w:t>PPS2.  Committee on Pre-School Special Education Report</w:t>
            </w:r>
          </w:p>
          <w:p w:rsidR="003C2360" w:rsidRDefault="003C2360" w:rsidP="001348D1">
            <w:pPr>
              <w:keepNext/>
              <w:keepLines/>
              <w:autoSpaceDE w:val="0"/>
              <w:autoSpaceDN w:val="0"/>
              <w:adjustRightInd w:val="0"/>
              <w:ind w:left="1178" w:hanging="803"/>
              <w:rPr>
                <w:rFonts w:cs="Arial"/>
                <w:color w:val="000000"/>
                <w:szCs w:val="24"/>
              </w:rPr>
            </w:pPr>
            <w:r>
              <w:rPr>
                <w:rFonts w:cs="Arial"/>
                <w:color w:val="000000"/>
                <w:szCs w:val="24"/>
              </w:rPr>
              <w:t>PPS3.  Increase Sub Nurse Pay</w:t>
            </w:r>
            <w:r w:rsidR="001348D1">
              <w:rPr>
                <w:rFonts w:cs="Arial"/>
                <w:color w:val="000000"/>
                <w:szCs w:val="24"/>
              </w:rPr>
              <w:t xml:space="preserve"> – pay will go from $15.75 per hour to $18.00 per hour.</w:t>
            </w:r>
          </w:p>
          <w:p w:rsidR="003C2360" w:rsidRDefault="003C2360">
            <w:pPr>
              <w:keepNext/>
              <w:keepLines/>
              <w:autoSpaceDE w:val="0"/>
              <w:autoSpaceDN w:val="0"/>
              <w:adjustRightInd w:val="0"/>
              <w:ind w:left="375"/>
              <w:rPr>
                <w:rFonts w:cs="Arial"/>
                <w:color w:val="000000"/>
                <w:szCs w:val="24"/>
              </w:rPr>
            </w:pPr>
          </w:p>
          <w:p w:rsidR="003C2360" w:rsidRDefault="001348D1">
            <w:pPr>
              <w:keepNext/>
              <w:keepLines/>
              <w:autoSpaceDE w:val="0"/>
              <w:autoSpaceDN w:val="0"/>
              <w:adjustRightInd w:val="0"/>
              <w:ind w:left="375"/>
              <w:rPr>
                <w:rFonts w:cs="Arial"/>
                <w:b/>
                <w:bCs/>
                <w:color w:val="000000"/>
                <w:szCs w:val="24"/>
              </w:rPr>
            </w:pPr>
            <w:r>
              <w:rPr>
                <w:rFonts w:cs="Arial"/>
                <w:b/>
                <w:bCs/>
                <w:color w:val="000000"/>
                <w:szCs w:val="24"/>
              </w:rPr>
              <w:t>Moved by Mr. D’Agostino</w:t>
            </w:r>
            <w:r w:rsidR="003C2360">
              <w:rPr>
                <w:rFonts w:cs="Arial"/>
                <w:b/>
                <w:bCs/>
                <w:color w:val="000000"/>
                <w:szCs w:val="24"/>
              </w:rPr>
              <w:t xml:space="preserve">, seconded by </w:t>
            </w:r>
            <w:r>
              <w:rPr>
                <w:rFonts w:cs="Arial"/>
                <w:b/>
                <w:bCs/>
                <w:color w:val="000000"/>
                <w:szCs w:val="24"/>
              </w:rPr>
              <w:t>Mrs. Tomkins voted upon and carried 7-0</w:t>
            </w:r>
            <w:r w:rsidR="003C2360">
              <w:rPr>
                <w:rFonts w:cs="Arial"/>
                <w:b/>
                <w:bCs/>
                <w:color w:val="000000"/>
                <w:szCs w:val="24"/>
              </w:rPr>
              <w:t xml:space="preserve"> that the Board approve the Special Education and Pupil Personnel Items.</w:t>
            </w:r>
          </w:p>
          <w:p w:rsidR="003C2360" w:rsidRDefault="003C2360">
            <w:pPr>
              <w:keepNext/>
              <w:keepLines/>
              <w:autoSpaceDE w:val="0"/>
              <w:autoSpaceDN w:val="0"/>
              <w:adjustRightInd w:val="0"/>
              <w:ind w:left="375"/>
              <w:rPr>
                <w:rFonts w:cs="Arial"/>
                <w:b/>
                <w:bCs/>
                <w:color w:val="000000"/>
                <w:szCs w:val="24"/>
              </w:rPr>
            </w:pPr>
          </w:p>
        </w:tc>
        <w:tc>
          <w:tcPr>
            <w:tcW w:w="1243" w:type="pct"/>
            <w:tcBorders>
              <w:left w:val="single" w:sz="4" w:space="0" w:color="auto"/>
            </w:tcBorders>
          </w:tcPr>
          <w:p w:rsidR="009F5F9F" w:rsidRDefault="009F5F9F">
            <w:pPr>
              <w:keepNext/>
              <w:keepLines/>
              <w:autoSpaceDE w:val="0"/>
              <w:autoSpaceDN w:val="0"/>
              <w:adjustRightInd w:val="0"/>
              <w:ind w:left="15"/>
              <w:jc w:val="center"/>
              <w:rPr>
                <w:rFonts w:cs="Arial"/>
                <w:color w:val="000000"/>
                <w:szCs w:val="24"/>
              </w:rPr>
            </w:pPr>
          </w:p>
          <w:p w:rsidR="009F5F9F" w:rsidRDefault="009F5F9F">
            <w:pPr>
              <w:keepNext/>
              <w:keepLines/>
              <w:autoSpaceDE w:val="0"/>
              <w:autoSpaceDN w:val="0"/>
              <w:adjustRightInd w:val="0"/>
              <w:ind w:left="15"/>
              <w:jc w:val="center"/>
              <w:rPr>
                <w:rFonts w:cs="Arial"/>
                <w:color w:val="000000"/>
                <w:szCs w:val="24"/>
              </w:rPr>
            </w:pPr>
          </w:p>
          <w:p w:rsidR="009F5F9F" w:rsidRDefault="009F5F9F">
            <w:pPr>
              <w:keepNext/>
              <w:keepLines/>
              <w:autoSpaceDE w:val="0"/>
              <w:autoSpaceDN w:val="0"/>
              <w:adjustRightInd w:val="0"/>
              <w:ind w:left="15"/>
              <w:jc w:val="center"/>
              <w:rPr>
                <w:rFonts w:cs="Arial"/>
                <w:color w:val="000000"/>
                <w:szCs w:val="24"/>
              </w:rPr>
            </w:pPr>
          </w:p>
          <w:p w:rsidR="009F5F9F" w:rsidRDefault="009F5F9F">
            <w:pPr>
              <w:keepNext/>
              <w:keepLines/>
              <w:autoSpaceDE w:val="0"/>
              <w:autoSpaceDN w:val="0"/>
              <w:adjustRightInd w:val="0"/>
              <w:ind w:left="15"/>
              <w:jc w:val="center"/>
              <w:rPr>
                <w:rFonts w:cs="Arial"/>
                <w:color w:val="000000"/>
                <w:szCs w:val="24"/>
              </w:rPr>
            </w:pPr>
          </w:p>
          <w:p w:rsidR="009F5F9F" w:rsidRDefault="009F5F9F">
            <w:pPr>
              <w:keepNext/>
              <w:keepLines/>
              <w:autoSpaceDE w:val="0"/>
              <w:autoSpaceDN w:val="0"/>
              <w:adjustRightInd w:val="0"/>
              <w:ind w:left="15"/>
              <w:jc w:val="center"/>
              <w:rPr>
                <w:rFonts w:cs="Arial"/>
                <w:color w:val="000000"/>
                <w:szCs w:val="24"/>
              </w:rPr>
            </w:pPr>
          </w:p>
          <w:p w:rsidR="009F5F9F" w:rsidRDefault="009F5F9F">
            <w:pPr>
              <w:keepNext/>
              <w:keepLines/>
              <w:autoSpaceDE w:val="0"/>
              <w:autoSpaceDN w:val="0"/>
              <w:adjustRightInd w:val="0"/>
              <w:ind w:left="15"/>
              <w:jc w:val="center"/>
              <w:rPr>
                <w:rFonts w:cs="Arial"/>
                <w:color w:val="000000"/>
                <w:szCs w:val="24"/>
              </w:rPr>
            </w:pPr>
          </w:p>
          <w:p w:rsidR="009F5F9F" w:rsidRDefault="009F5F9F">
            <w:pPr>
              <w:keepNext/>
              <w:keepLines/>
              <w:autoSpaceDE w:val="0"/>
              <w:autoSpaceDN w:val="0"/>
              <w:adjustRightInd w:val="0"/>
              <w:ind w:left="15"/>
              <w:jc w:val="center"/>
              <w:rPr>
                <w:rFonts w:cs="Arial"/>
                <w:color w:val="000000"/>
                <w:szCs w:val="24"/>
              </w:rPr>
            </w:pPr>
          </w:p>
          <w:p w:rsidR="009F5F9F" w:rsidRDefault="009F5F9F">
            <w:pPr>
              <w:keepNext/>
              <w:keepLines/>
              <w:autoSpaceDE w:val="0"/>
              <w:autoSpaceDN w:val="0"/>
              <w:adjustRightInd w:val="0"/>
              <w:ind w:left="15"/>
              <w:jc w:val="center"/>
              <w:rPr>
                <w:rFonts w:cs="Arial"/>
                <w:color w:val="000000"/>
                <w:szCs w:val="24"/>
              </w:rPr>
            </w:pPr>
          </w:p>
          <w:p w:rsidR="009F5F9F" w:rsidRDefault="009F5F9F">
            <w:pPr>
              <w:keepNext/>
              <w:keepLines/>
              <w:autoSpaceDE w:val="0"/>
              <w:autoSpaceDN w:val="0"/>
              <w:adjustRightInd w:val="0"/>
              <w:ind w:left="15"/>
              <w:jc w:val="center"/>
              <w:rPr>
                <w:rFonts w:cs="Arial"/>
                <w:color w:val="000000"/>
                <w:szCs w:val="24"/>
              </w:rPr>
            </w:pPr>
          </w:p>
          <w:p w:rsidR="009F5F9F" w:rsidRDefault="009F5F9F">
            <w:pPr>
              <w:keepNext/>
              <w:keepLines/>
              <w:autoSpaceDE w:val="0"/>
              <w:autoSpaceDN w:val="0"/>
              <w:adjustRightInd w:val="0"/>
              <w:ind w:left="15"/>
              <w:jc w:val="center"/>
              <w:rPr>
                <w:rFonts w:cs="Arial"/>
                <w:color w:val="000000"/>
                <w:szCs w:val="24"/>
              </w:rPr>
            </w:pPr>
          </w:p>
          <w:p w:rsidR="009F5F9F" w:rsidRDefault="009F5F9F">
            <w:pPr>
              <w:keepNext/>
              <w:keepLines/>
              <w:autoSpaceDE w:val="0"/>
              <w:autoSpaceDN w:val="0"/>
              <w:adjustRightInd w:val="0"/>
              <w:ind w:left="15"/>
              <w:jc w:val="center"/>
              <w:rPr>
                <w:rFonts w:cs="Arial"/>
                <w:color w:val="000000"/>
                <w:szCs w:val="24"/>
              </w:rPr>
            </w:pPr>
          </w:p>
          <w:p w:rsidR="009F5F9F" w:rsidRDefault="009F5F9F">
            <w:pPr>
              <w:keepNext/>
              <w:keepLines/>
              <w:autoSpaceDE w:val="0"/>
              <w:autoSpaceDN w:val="0"/>
              <w:adjustRightInd w:val="0"/>
              <w:ind w:left="15"/>
              <w:jc w:val="center"/>
              <w:rPr>
                <w:rFonts w:cs="Arial"/>
                <w:color w:val="000000"/>
                <w:szCs w:val="24"/>
              </w:rPr>
            </w:pPr>
          </w:p>
          <w:p w:rsidR="009F5F9F" w:rsidRDefault="009F5F9F">
            <w:pPr>
              <w:keepNext/>
              <w:keepLines/>
              <w:autoSpaceDE w:val="0"/>
              <w:autoSpaceDN w:val="0"/>
              <w:adjustRightInd w:val="0"/>
              <w:ind w:left="15"/>
              <w:jc w:val="center"/>
              <w:rPr>
                <w:rFonts w:cs="Arial"/>
                <w:color w:val="000000"/>
                <w:szCs w:val="24"/>
              </w:rPr>
            </w:pPr>
          </w:p>
          <w:p w:rsidR="003C2360" w:rsidRDefault="001348D1">
            <w:pPr>
              <w:keepNext/>
              <w:keepLines/>
              <w:autoSpaceDE w:val="0"/>
              <w:autoSpaceDN w:val="0"/>
              <w:adjustRightInd w:val="0"/>
              <w:ind w:left="15"/>
              <w:jc w:val="center"/>
              <w:rPr>
                <w:rFonts w:cs="Arial"/>
                <w:color w:val="000000"/>
                <w:szCs w:val="24"/>
              </w:rPr>
            </w:pPr>
            <w:r>
              <w:rPr>
                <w:rFonts w:cs="Arial"/>
                <w:color w:val="000000"/>
                <w:szCs w:val="24"/>
              </w:rPr>
              <w:t>PPS</w:t>
            </w:r>
          </w:p>
        </w:tc>
      </w:tr>
      <w:tr w:rsidR="003C2360" w:rsidTr="009F5F9F">
        <w:tc>
          <w:tcPr>
            <w:tcW w:w="3757" w:type="pct"/>
            <w:tcBorders>
              <w:right w:val="single" w:sz="4" w:space="0" w:color="auto"/>
            </w:tcBorders>
          </w:tcPr>
          <w:p w:rsidR="003C2360" w:rsidRDefault="003C2360" w:rsidP="00C077BF">
            <w:pPr>
              <w:keepNext/>
              <w:keepLines/>
              <w:tabs>
                <w:tab w:val="left" w:pos="1006"/>
              </w:tabs>
              <w:autoSpaceDE w:val="0"/>
              <w:autoSpaceDN w:val="0"/>
              <w:adjustRightInd w:val="0"/>
              <w:ind w:left="1006" w:hanging="631"/>
              <w:rPr>
                <w:rFonts w:cs="Arial"/>
                <w:color w:val="000000"/>
                <w:szCs w:val="24"/>
              </w:rPr>
            </w:pPr>
            <w:r>
              <w:rPr>
                <w:rFonts w:cs="Arial"/>
                <w:color w:val="000000"/>
                <w:szCs w:val="24"/>
              </w:rPr>
              <w:t>SR1.</w:t>
            </w:r>
            <w:r>
              <w:rPr>
                <w:rFonts w:cs="Arial"/>
                <w:color w:val="000000"/>
                <w:szCs w:val="24"/>
              </w:rPr>
              <w:tab/>
              <w:t>Ballot for Special Election to Board of Cooperative Educational Services</w:t>
            </w:r>
          </w:p>
          <w:p w:rsidR="00F13750" w:rsidRDefault="00F13750" w:rsidP="00C077BF">
            <w:pPr>
              <w:keepNext/>
              <w:keepLines/>
              <w:tabs>
                <w:tab w:val="left" w:pos="1006"/>
              </w:tabs>
              <w:autoSpaceDE w:val="0"/>
              <w:autoSpaceDN w:val="0"/>
              <w:adjustRightInd w:val="0"/>
              <w:ind w:left="1006" w:hanging="631"/>
              <w:rPr>
                <w:rFonts w:cs="Arial"/>
                <w:color w:val="000000"/>
                <w:szCs w:val="24"/>
              </w:rPr>
            </w:pPr>
          </w:p>
          <w:p w:rsidR="00F13750" w:rsidRDefault="00F13750" w:rsidP="0000413B">
            <w:pPr>
              <w:keepNext/>
              <w:keepLines/>
              <w:autoSpaceDE w:val="0"/>
              <w:autoSpaceDN w:val="0"/>
              <w:adjustRightInd w:val="0"/>
              <w:ind w:left="375"/>
              <w:rPr>
                <w:rFonts w:cs="Arial"/>
                <w:b/>
                <w:bCs/>
                <w:color w:val="000000"/>
                <w:szCs w:val="24"/>
              </w:rPr>
            </w:pPr>
            <w:r>
              <w:rPr>
                <w:rFonts w:cs="Arial"/>
                <w:b/>
                <w:bCs/>
                <w:color w:val="000000"/>
                <w:szCs w:val="24"/>
              </w:rPr>
              <w:t xml:space="preserve">Moved by Mrs. Carroll, seconded by Mrs. Marston voted upon and </w:t>
            </w:r>
            <w:r w:rsidR="002C37E9">
              <w:rPr>
                <w:rFonts w:cs="Arial"/>
                <w:b/>
                <w:bCs/>
                <w:color w:val="000000"/>
                <w:szCs w:val="24"/>
              </w:rPr>
              <w:t xml:space="preserve">did </w:t>
            </w:r>
            <w:r w:rsidR="00B009D4">
              <w:rPr>
                <w:rFonts w:cs="Arial"/>
                <w:b/>
                <w:bCs/>
                <w:color w:val="000000"/>
                <w:szCs w:val="24"/>
              </w:rPr>
              <w:t xml:space="preserve">NOT </w:t>
            </w:r>
            <w:r>
              <w:rPr>
                <w:rFonts w:cs="Arial"/>
                <w:b/>
                <w:bCs/>
                <w:color w:val="000000"/>
                <w:szCs w:val="24"/>
              </w:rPr>
              <w:t>carr</w:t>
            </w:r>
            <w:r w:rsidR="002C37E9">
              <w:rPr>
                <w:rFonts w:cs="Arial"/>
                <w:b/>
                <w:bCs/>
                <w:color w:val="000000"/>
                <w:szCs w:val="24"/>
              </w:rPr>
              <w:t>y</w:t>
            </w:r>
            <w:r>
              <w:rPr>
                <w:rFonts w:cs="Arial"/>
                <w:b/>
                <w:bCs/>
                <w:color w:val="000000"/>
                <w:szCs w:val="24"/>
              </w:rPr>
              <w:t xml:space="preserve"> 3-4 </w:t>
            </w:r>
            <w:r w:rsidR="00B009D4">
              <w:rPr>
                <w:rFonts w:cs="Arial"/>
                <w:b/>
                <w:bCs/>
                <w:color w:val="000000"/>
                <w:szCs w:val="24"/>
              </w:rPr>
              <w:t>(</w:t>
            </w:r>
            <w:r w:rsidR="0000413B">
              <w:rPr>
                <w:rFonts w:cs="Arial"/>
                <w:b/>
                <w:bCs/>
                <w:color w:val="000000"/>
                <w:szCs w:val="24"/>
              </w:rPr>
              <w:t xml:space="preserve">Bobeck, D’Agostino, Tomkins, Pyc) </w:t>
            </w:r>
            <w:r>
              <w:rPr>
                <w:rFonts w:cs="Arial"/>
                <w:b/>
                <w:bCs/>
                <w:color w:val="000000"/>
                <w:szCs w:val="24"/>
              </w:rPr>
              <w:t xml:space="preserve">that the Board </w:t>
            </w:r>
            <w:r w:rsidR="00B009D4">
              <w:rPr>
                <w:rFonts w:cs="Arial"/>
                <w:b/>
                <w:bCs/>
                <w:color w:val="000000"/>
                <w:szCs w:val="24"/>
              </w:rPr>
              <w:t xml:space="preserve">recommend to elect John </w:t>
            </w:r>
            <w:proofErr w:type="spellStart"/>
            <w:r w:rsidR="00B009D4">
              <w:rPr>
                <w:rFonts w:cs="Arial"/>
                <w:b/>
                <w:bCs/>
                <w:color w:val="000000"/>
                <w:szCs w:val="24"/>
              </w:rPr>
              <w:t>Semler</w:t>
            </w:r>
            <w:proofErr w:type="spellEnd"/>
            <w:r w:rsidR="00B009D4">
              <w:rPr>
                <w:rFonts w:cs="Arial"/>
                <w:b/>
                <w:bCs/>
                <w:color w:val="000000"/>
                <w:szCs w:val="24"/>
              </w:rPr>
              <w:t xml:space="preserve"> for the vacancy on the BOCES Board.</w:t>
            </w:r>
          </w:p>
          <w:p w:rsidR="00B009D4" w:rsidRDefault="00B009D4" w:rsidP="00F13750">
            <w:pPr>
              <w:keepNext/>
              <w:keepLines/>
              <w:autoSpaceDE w:val="0"/>
              <w:autoSpaceDN w:val="0"/>
              <w:adjustRightInd w:val="0"/>
              <w:ind w:left="375"/>
              <w:rPr>
                <w:rFonts w:cs="Arial"/>
                <w:b/>
                <w:bCs/>
                <w:color w:val="000000"/>
                <w:szCs w:val="24"/>
              </w:rPr>
            </w:pPr>
          </w:p>
          <w:p w:rsidR="00B009D4" w:rsidRDefault="00B009D4" w:rsidP="00B009D4">
            <w:pPr>
              <w:keepNext/>
              <w:keepLines/>
              <w:autoSpaceDE w:val="0"/>
              <w:autoSpaceDN w:val="0"/>
              <w:adjustRightInd w:val="0"/>
              <w:ind w:left="375"/>
              <w:rPr>
                <w:rFonts w:cs="Arial"/>
                <w:b/>
                <w:bCs/>
                <w:color w:val="000000"/>
                <w:szCs w:val="24"/>
              </w:rPr>
            </w:pPr>
            <w:r>
              <w:rPr>
                <w:rFonts w:cs="Arial"/>
                <w:b/>
                <w:bCs/>
                <w:color w:val="000000"/>
                <w:szCs w:val="24"/>
              </w:rPr>
              <w:t xml:space="preserve">Moved by Mr. Bobeck, seconded by Mr. D’Agostino voted upon and carried 5-2 </w:t>
            </w:r>
            <w:r w:rsidR="0000413B">
              <w:rPr>
                <w:rFonts w:cs="Arial"/>
                <w:b/>
                <w:bCs/>
                <w:color w:val="000000"/>
                <w:szCs w:val="24"/>
              </w:rPr>
              <w:t xml:space="preserve">(Carroll, Marston) </w:t>
            </w:r>
            <w:r>
              <w:rPr>
                <w:rFonts w:cs="Arial"/>
                <w:b/>
                <w:bCs/>
                <w:color w:val="000000"/>
                <w:szCs w:val="24"/>
              </w:rPr>
              <w:t xml:space="preserve">that the Board recommend to elect Mary </w:t>
            </w:r>
            <w:proofErr w:type="spellStart"/>
            <w:r>
              <w:rPr>
                <w:rFonts w:cs="Arial"/>
                <w:b/>
                <w:bCs/>
                <w:color w:val="000000"/>
                <w:szCs w:val="24"/>
              </w:rPr>
              <w:t>Busse</w:t>
            </w:r>
            <w:proofErr w:type="spellEnd"/>
            <w:r>
              <w:rPr>
                <w:rFonts w:cs="Arial"/>
                <w:b/>
                <w:bCs/>
                <w:color w:val="000000"/>
                <w:szCs w:val="24"/>
              </w:rPr>
              <w:t xml:space="preserve"> for the vacancy on the BOCES Board.</w:t>
            </w:r>
          </w:p>
          <w:p w:rsidR="00F13750" w:rsidRDefault="00F13750" w:rsidP="00C077BF">
            <w:pPr>
              <w:keepNext/>
              <w:keepLines/>
              <w:tabs>
                <w:tab w:val="left" w:pos="1006"/>
              </w:tabs>
              <w:autoSpaceDE w:val="0"/>
              <w:autoSpaceDN w:val="0"/>
              <w:adjustRightInd w:val="0"/>
              <w:ind w:left="1006" w:hanging="631"/>
              <w:rPr>
                <w:rFonts w:cs="Arial"/>
                <w:color w:val="000000"/>
                <w:szCs w:val="24"/>
              </w:rPr>
            </w:pPr>
          </w:p>
          <w:p w:rsidR="003C2360" w:rsidRDefault="003C2360" w:rsidP="00C077BF">
            <w:pPr>
              <w:keepNext/>
              <w:keepLines/>
              <w:tabs>
                <w:tab w:val="left" w:pos="1006"/>
              </w:tabs>
              <w:autoSpaceDE w:val="0"/>
              <w:autoSpaceDN w:val="0"/>
              <w:adjustRightInd w:val="0"/>
              <w:ind w:left="1006" w:hanging="631"/>
              <w:rPr>
                <w:rFonts w:cs="Arial"/>
                <w:color w:val="000000"/>
                <w:szCs w:val="24"/>
              </w:rPr>
            </w:pPr>
            <w:r>
              <w:rPr>
                <w:rFonts w:cs="Arial"/>
                <w:color w:val="000000"/>
                <w:szCs w:val="24"/>
              </w:rPr>
              <w:t xml:space="preserve">SR2. </w:t>
            </w:r>
            <w:r>
              <w:rPr>
                <w:rFonts w:cs="Arial"/>
                <w:color w:val="000000"/>
                <w:szCs w:val="24"/>
              </w:rPr>
              <w:tab/>
              <w:t>Adopt Changes to Policy 5322 - Use of District Cell Phones</w:t>
            </w:r>
          </w:p>
          <w:p w:rsidR="00B009D4" w:rsidRDefault="00B009D4" w:rsidP="00C077BF">
            <w:pPr>
              <w:keepNext/>
              <w:keepLines/>
              <w:tabs>
                <w:tab w:val="left" w:pos="1006"/>
              </w:tabs>
              <w:autoSpaceDE w:val="0"/>
              <w:autoSpaceDN w:val="0"/>
              <w:adjustRightInd w:val="0"/>
              <w:ind w:left="1006" w:hanging="631"/>
              <w:rPr>
                <w:rFonts w:cs="Arial"/>
                <w:color w:val="000000"/>
                <w:szCs w:val="24"/>
              </w:rPr>
            </w:pPr>
          </w:p>
          <w:p w:rsidR="00B009D4" w:rsidRDefault="00B009D4" w:rsidP="00B009D4">
            <w:pPr>
              <w:keepNext/>
              <w:keepLines/>
              <w:autoSpaceDE w:val="0"/>
              <w:autoSpaceDN w:val="0"/>
              <w:adjustRightInd w:val="0"/>
              <w:ind w:left="375"/>
              <w:rPr>
                <w:rFonts w:cs="Arial"/>
                <w:b/>
                <w:bCs/>
                <w:color w:val="000000"/>
                <w:szCs w:val="24"/>
              </w:rPr>
            </w:pPr>
            <w:r>
              <w:rPr>
                <w:rFonts w:cs="Arial"/>
                <w:b/>
                <w:bCs/>
                <w:color w:val="000000"/>
                <w:szCs w:val="24"/>
              </w:rPr>
              <w:t xml:space="preserve">Moved by Mr. D’Agostino, seconded by Mrs. </w:t>
            </w:r>
            <w:r w:rsidR="0000413B">
              <w:rPr>
                <w:rFonts w:cs="Arial"/>
                <w:b/>
                <w:bCs/>
                <w:color w:val="000000"/>
                <w:szCs w:val="24"/>
              </w:rPr>
              <w:t xml:space="preserve">Carroll </w:t>
            </w:r>
            <w:r>
              <w:rPr>
                <w:rFonts w:cs="Arial"/>
                <w:b/>
                <w:bCs/>
                <w:color w:val="000000"/>
                <w:szCs w:val="24"/>
              </w:rPr>
              <w:t xml:space="preserve">voted upon and carried 7-0 that the Board approve the </w:t>
            </w:r>
            <w:r w:rsidR="0000413B">
              <w:rPr>
                <w:rFonts w:cs="Arial"/>
                <w:b/>
                <w:bCs/>
                <w:color w:val="000000"/>
                <w:szCs w:val="24"/>
              </w:rPr>
              <w:t>changes to Policy 5322.</w:t>
            </w:r>
          </w:p>
          <w:p w:rsidR="00B009D4" w:rsidRDefault="00B009D4" w:rsidP="00C077BF">
            <w:pPr>
              <w:keepNext/>
              <w:keepLines/>
              <w:tabs>
                <w:tab w:val="left" w:pos="1006"/>
              </w:tabs>
              <w:autoSpaceDE w:val="0"/>
              <w:autoSpaceDN w:val="0"/>
              <w:adjustRightInd w:val="0"/>
              <w:ind w:left="1006" w:hanging="631"/>
              <w:rPr>
                <w:rFonts w:cs="Arial"/>
                <w:color w:val="000000"/>
                <w:szCs w:val="24"/>
              </w:rPr>
            </w:pPr>
          </w:p>
          <w:p w:rsidR="003C2360" w:rsidRDefault="003C2360" w:rsidP="00C077BF">
            <w:pPr>
              <w:keepNext/>
              <w:keepLines/>
              <w:tabs>
                <w:tab w:val="left" w:pos="1006"/>
              </w:tabs>
              <w:autoSpaceDE w:val="0"/>
              <w:autoSpaceDN w:val="0"/>
              <w:adjustRightInd w:val="0"/>
              <w:ind w:left="1006" w:hanging="631"/>
              <w:rPr>
                <w:rFonts w:cs="Arial"/>
                <w:color w:val="000000"/>
                <w:szCs w:val="24"/>
              </w:rPr>
            </w:pPr>
            <w:r>
              <w:rPr>
                <w:rFonts w:cs="Arial"/>
                <w:color w:val="000000"/>
                <w:szCs w:val="24"/>
              </w:rPr>
              <w:t xml:space="preserve">SR3. </w:t>
            </w:r>
            <w:r>
              <w:rPr>
                <w:rFonts w:cs="Arial"/>
                <w:color w:val="000000"/>
                <w:szCs w:val="24"/>
              </w:rPr>
              <w:tab/>
              <w:t>Field Trip Request - Wrestling, High School Student Council</w:t>
            </w:r>
          </w:p>
          <w:p w:rsidR="00B009D4" w:rsidRDefault="00B009D4" w:rsidP="00C077BF">
            <w:pPr>
              <w:keepNext/>
              <w:keepLines/>
              <w:tabs>
                <w:tab w:val="left" w:pos="1006"/>
              </w:tabs>
              <w:autoSpaceDE w:val="0"/>
              <w:autoSpaceDN w:val="0"/>
              <w:adjustRightInd w:val="0"/>
              <w:ind w:left="1006" w:hanging="631"/>
              <w:rPr>
                <w:rFonts w:cs="Arial"/>
                <w:color w:val="000000"/>
                <w:szCs w:val="24"/>
              </w:rPr>
            </w:pPr>
          </w:p>
          <w:p w:rsidR="00B009D4" w:rsidRDefault="00B009D4" w:rsidP="00B009D4">
            <w:pPr>
              <w:keepNext/>
              <w:keepLines/>
              <w:autoSpaceDE w:val="0"/>
              <w:autoSpaceDN w:val="0"/>
              <w:adjustRightInd w:val="0"/>
              <w:ind w:left="375"/>
              <w:rPr>
                <w:rFonts w:cs="Arial"/>
                <w:b/>
                <w:bCs/>
                <w:color w:val="000000"/>
                <w:szCs w:val="24"/>
              </w:rPr>
            </w:pPr>
            <w:r>
              <w:rPr>
                <w:rFonts w:cs="Arial"/>
                <w:b/>
                <w:bCs/>
                <w:color w:val="000000"/>
                <w:szCs w:val="24"/>
              </w:rPr>
              <w:t xml:space="preserve">Moved by Mr. D’Agostino, seconded by Mrs. Tomkins voted upon and carried 7-0 that the Board approve the </w:t>
            </w:r>
            <w:r w:rsidR="0000413B">
              <w:rPr>
                <w:rFonts w:cs="Arial"/>
                <w:b/>
                <w:bCs/>
                <w:color w:val="000000"/>
                <w:szCs w:val="24"/>
              </w:rPr>
              <w:t xml:space="preserve">above </w:t>
            </w:r>
            <w:r w:rsidR="002378B2">
              <w:rPr>
                <w:rFonts w:cs="Arial"/>
                <w:b/>
                <w:bCs/>
                <w:color w:val="000000"/>
                <w:szCs w:val="24"/>
              </w:rPr>
              <w:t xml:space="preserve">referenced </w:t>
            </w:r>
            <w:r w:rsidR="0000413B">
              <w:rPr>
                <w:rFonts w:cs="Arial"/>
                <w:b/>
                <w:bCs/>
                <w:color w:val="000000"/>
                <w:szCs w:val="24"/>
              </w:rPr>
              <w:t>field trip</w:t>
            </w:r>
            <w:r w:rsidR="002378B2">
              <w:rPr>
                <w:rFonts w:cs="Arial"/>
                <w:b/>
                <w:bCs/>
                <w:color w:val="000000"/>
                <w:szCs w:val="24"/>
              </w:rPr>
              <w:t>s</w:t>
            </w:r>
            <w:r w:rsidR="0000413B">
              <w:rPr>
                <w:rFonts w:cs="Arial"/>
                <w:b/>
                <w:bCs/>
                <w:color w:val="000000"/>
                <w:szCs w:val="24"/>
              </w:rPr>
              <w:t>.</w:t>
            </w:r>
          </w:p>
          <w:p w:rsidR="00B009D4" w:rsidRDefault="00B009D4" w:rsidP="00C077BF">
            <w:pPr>
              <w:keepNext/>
              <w:keepLines/>
              <w:tabs>
                <w:tab w:val="left" w:pos="1006"/>
              </w:tabs>
              <w:autoSpaceDE w:val="0"/>
              <w:autoSpaceDN w:val="0"/>
              <w:adjustRightInd w:val="0"/>
              <w:ind w:left="1006" w:hanging="631"/>
              <w:rPr>
                <w:rFonts w:cs="Arial"/>
                <w:color w:val="000000"/>
                <w:szCs w:val="24"/>
              </w:rPr>
            </w:pPr>
          </w:p>
          <w:p w:rsidR="003C2360" w:rsidRDefault="003C2360" w:rsidP="00C077BF">
            <w:pPr>
              <w:keepNext/>
              <w:keepLines/>
              <w:tabs>
                <w:tab w:val="left" w:pos="1006"/>
              </w:tabs>
              <w:autoSpaceDE w:val="0"/>
              <w:autoSpaceDN w:val="0"/>
              <w:adjustRightInd w:val="0"/>
              <w:ind w:left="1006" w:hanging="631"/>
              <w:rPr>
                <w:rFonts w:cs="Arial"/>
                <w:color w:val="000000"/>
                <w:szCs w:val="24"/>
              </w:rPr>
            </w:pPr>
            <w:r>
              <w:rPr>
                <w:rFonts w:cs="Arial"/>
                <w:color w:val="000000"/>
                <w:szCs w:val="24"/>
              </w:rPr>
              <w:t xml:space="preserve">SR4. </w:t>
            </w:r>
            <w:r>
              <w:rPr>
                <w:rFonts w:cs="Arial"/>
                <w:color w:val="000000"/>
                <w:szCs w:val="24"/>
              </w:rPr>
              <w:tab/>
              <w:t>Topic Updates</w:t>
            </w:r>
          </w:p>
          <w:p w:rsidR="003C2360" w:rsidRDefault="003C2360">
            <w:pPr>
              <w:keepNext/>
              <w:keepLines/>
              <w:autoSpaceDE w:val="0"/>
              <w:autoSpaceDN w:val="0"/>
              <w:adjustRightInd w:val="0"/>
              <w:ind w:left="375"/>
              <w:rPr>
                <w:rFonts w:cs="Arial"/>
                <w:color w:val="000000"/>
                <w:szCs w:val="24"/>
              </w:rPr>
            </w:pPr>
          </w:p>
        </w:tc>
        <w:tc>
          <w:tcPr>
            <w:tcW w:w="1243" w:type="pct"/>
            <w:tcBorders>
              <w:left w:val="single" w:sz="4" w:space="0" w:color="auto"/>
            </w:tcBorders>
          </w:tcPr>
          <w:p w:rsidR="003C2360" w:rsidRDefault="004F00A7">
            <w:pPr>
              <w:keepNext/>
              <w:keepLines/>
              <w:autoSpaceDE w:val="0"/>
              <w:autoSpaceDN w:val="0"/>
              <w:adjustRightInd w:val="0"/>
              <w:ind w:left="15"/>
              <w:jc w:val="center"/>
              <w:rPr>
                <w:rFonts w:cs="Arial"/>
                <w:color w:val="000000"/>
                <w:szCs w:val="24"/>
              </w:rPr>
            </w:pPr>
            <w:r>
              <w:rPr>
                <w:rFonts w:cs="Arial"/>
                <w:color w:val="000000"/>
                <w:szCs w:val="24"/>
              </w:rPr>
              <w:t>Superintendent’s Report</w:t>
            </w:r>
          </w:p>
        </w:tc>
      </w:tr>
      <w:tr w:rsidR="003C2360" w:rsidTr="009F5F9F">
        <w:tc>
          <w:tcPr>
            <w:tcW w:w="3757" w:type="pct"/>
            <w:tcBorders>
              <w:right w:val="single" w:sz="4" w:space="0" w:color="auto"/>
            </w:tcBorders>
          </w:tcPr>
          <w:p w:rsidR="003C2360" w:rsidRDefault="003C2360" w:rsidP="00C077BF">
            <w:pPr>
              <w:keepNext/>
              <w:keepLines/>
              <w:tabs>
                <w:tab w:val="left" w:pos="1276"/>
              </w:tabs>
              <w:autoSpaceDE w:val="0"/>
              <w:autoSpaceDN w:val="0"/>
              <w:adjustRightInd w:val="0"/>
              <w:ind w:left="1276" w:hanging="900"/>
              <w:rPr>
                <w:rFonts w:cs="Arial"/>
                <w:color w:val="000000"/>
                <w:szCs w:val="24"/>
              </w:rPr>
            </w:pPr>
            <w:r>
              <w:rPr>
                <w:rFonts w:cs="Arial"/>
                <w:color w:val="000000"/>
                <w:szCs w:val="24"/>
              </w:rPr>
              <w:t>BOE1.</w:t>
            </w:r>
            <w:r>
              <w:rPr>
                <w:rFonts w:cs="Arial"/>
                <w:color w:val="000000"/>
                <w:szCs w:val="24"/>
              </w:rPr>
              <w:tab/>
              <w:t>Sidway Building Tour Update</w:t>
            </w:r>
            <w:r w:rsidR="004F00A7">
              <w:rPr>
                <w:rFonts w:cs="Arial"/>
                <w:color w:val="000000"/>
                <w:szCs w:val="24"/>
              </w:rPr>
              <w:t xml:space="preserve"> – Mrs. Pyc and Mrs. Marston spoke about the improvements in the Sidway building – library, stage lift and items that are not noticeable.  Great tour.  Mr. Bobeck and Mrs. Tomkins also attended the tour.</w:t>
            </w:r>
          </w:p>
          <w:p w:rsidR="003C2360" w:rsidRDefault="003C2360" w:rsidP="00C077BF">
            <w:pPr>
              <w:keepNext/>
              <w:keepLines/>
              <w:tabs>
                <w:tab w:val="left" w:pos="1276"/>
              </w:tabs>
              <w:autoSpaceDE w:val="0"/>
              <w:autoSpaceDN w:val="0"/>
              <w:adjustRightInd w:val="0"/>
              <w:ind w:left="1276" w:hanging="900"/>
              <w:rPr>
                <w:rFonts w:cs="Arial"/>
                <w:color w:val="000000"/>
                <w:szCs w:val="24"/>
              </w:rPr>
            </w:pPr>
            <w:r>
              <w:rPr>
                <w:rFonts w:cs="Arial"/>
                <w:color w:val="000000"/>
                <w:szCs w:val="24"/>
              </w:rPr>
              <w:t xml:space="preserve">BOE2.  </w:t>
            </w:r>
            <w:r>
              <w:rPr>
                <w:rFonts w:cs="Arial"/>
                <w:color w:val="000000"/>
                <w:szCs w:val="24"/>
              </w:rPr>
              <w:tab/>
              <w:t>Joint Town Board/School Board Meeting - November 30, 2015</w:t>
            </w:r>
          </w:p>
          <w:p w:rsidR="003C2360" w:rsidRDefault="003C2360" w:rsidP="00C077BF">
            <w:pPr>
              <w:keepNext/>
              <w:keepLines/>
              <w:tabs>
                <w:tab w:val="left" w:pos="1276"/>
              </w:tabs>
              <w:autoSpaceDE w:val="0"/>
              <w:autoSpaceDN w:val="0"/>
              <w:adjustRightInd w:val="0"/>
              <w:ind w:left="1276" w:hanging="900"/>
              <w:rPr>
                <w:rFonts w:cs="Arial"/>
                <w:color w:val="000000"/>
                <w:szCs w:val="24"/>
              </w:rPr>
            </w:pPr>
            <w:r>
              <w:rPr>
                <w:rFonts w:cs="Arial"/>
                <w:color w:val="000000"/>
                <w:szCs w:val="24"/>
              </w:rPr>
              <w:t>BOE</w:t>
            </w:r>
            <w:r w:rsidR="009F5F9F">
              <w:rPr>
                <w:rFonts w:cs="Arial"/>
                <w:color w:val="000000"/>
                <w:szCs w:val="24"/>
              </w:rPr>
              <w:t>3</w:t>
            </w:r>
            <w:r>
              <w:rPr>
                <w:rFonts w:cs="Arial"/>
                <w:color w:val="000000"/>
                <w:szCs w:val="24"/>
              </w:rPr>
              <w:t xml:space="preserve">.  </w:t>
            </w:r>
            <w:r>
              <w:rPr>
                <w:rFonts w:cs="Arial"/>
                <w:color w:val="000000"/>
                <w:szCs w:val="24"/>
              </w:rPr>
              <w:tab/>
              <w:t>Resolution Appointing District Superintendent as Search Consultant</w:t>
            </w:r>
          </w:p>
          <w:p w:rsidR="003C2360" w:rsidRDefault="003C2360">
            <w:pPr>
              <w:keepNext/>
              <w:keepLines/>
              <w:autoSpaceDE w:val="0"/>
              <w:autoSpaceDN w:val="0"/>
              <w:adjustRightInd w:val="0"/>
              <w:ind w:left="375"/>
              <w:rPr>
                <w:rFonts w:cs="Arial"/>
                <w:b/>
                <w:bCs/>
                <w:color w:val="000000"/>
                <w:szCs w:val="24"/>
              </w:rPr>
            </w:pPr>
            <w:r>
              <w:rPr>
                <w:rFonts w:cs="Arial"/>
                <w:b/>
                <w:bCs/>
                <w:color w:val="000000"/>
                <w:szCs w:val="24"/>
              </w:rPr>
              <w:br/>
              <w:t xml:space="preserve">Moved by </w:t>
            </w:r>
            <w:r w:rsidR="004F00A7">
              <w:rPr>
                <w:rFonts w:cs="Arial"/>
                <w:b/>
                <w:bCs/>
                <w:color w:val="000000"/>
                <w:szCs w:val="24"/>
              </w:rPr>
              <w:t>Mr. D’Agostino</w:t>
            </w:r>
            <w:r>
              <w:rPr>
                <w:rFonts w:cs="Arial"/>
                <w:b/>
                <w:bCs/>
                <w:color w:val="000000"/>
                <w:szCs w:val="24"/>
              </w:rPr>
              <w:t xml:space="preserve">, seconded by </w:t>
            </w:r>
            <w:r w:rsidR="004F00A7">
              <w:rPr>
                <w:rFonts w:cs="Arial"/>
                <w:b/>
                <w:bCs/>
                <w:color w:val="000000"/>
                <w:szCs w:val="24"/>
              </w:rPr>
              <w:t>Mrs. Tomkins</w:t>
            </w:r>
            <w:r>
              <w:rPr>
                <w:rFonts w:cs="Arial"/>
                <w:b/>
                <w:bCs/>
                <w:color w:val="000000"/>
                <w:szCs w:val="24"/>
              </w:rPr>
              <w:t xml:space="preserve"> voted upon and carried </w:t>
            </w:r>
            <w:r w:rsidR="004F00A7">
              <w:rPr>
                <w:rFonts w:cs="Arial"/>
                <w:b/>
                <w:bCs/>
                <w:color w:val="000000"/>
                <w:szCs w:val="24"/>
              </w:rPr>
              <w:t>6-0-1 (abstain</w:t>
            </w:r>
            <w:r w:rsidR="002C37E9">
              <w:rPr>
                <w:rFonts w:cs="Arial"/>
                <w:b/>
                <w:bCs/>
                <w:color w:val="000000"/>
                <w:szCs w:val="24"/>
              </w:rPr>
              <w:t xml:space="preserve"> - </w:t>
            </w:r>
            <w:r w:rsidR="004F00A7">
              <w:rPr>
                <w:rFonts w:cs="Arial"/>
                <w:b/>
                <w:bCs/>
                <w:color w:val="000000"/>
                <w:szCs w:val="24"/>
              </w:rPr>
              <w:t>Bobeck)</w:t>
            </w:r>
            <w:r>
              <w:rPr>
                <w:rFonts w:cs="Arial"/>
                <w:b/>
                <w:bCs/>
                <w:color w:val="000000"/>
                <w:szCs w:val="24"/>
              </w:rPr>
              <w:t xml:space="preserve"> that the Board of Education appoint and indemnify Dr. Lynn Marie Fusco, District Superintendent of Erie 1 BOCES, as search consultant for the position of Superintendent of Schools for the Grand Island Central School District at no compensation and agrees to reimburse the Erie 1 BOCES for incidental costs associated with the search process, costs not to exceed $8,000. </w:t>
            </w:r>
          </w:p>
          <w:p w:rsidR="003C2360" w:rsidRDefault="003C2360">
            <w:pPr>
              <w:keepNext/>
              <w:keepLines/>
              <w:autoSpaceDE w:val="0"/>
              <w:autoSpaceDN w:val="0"/>
              <w:adjustRightInd w:val="0"/>
              <w:ind w:left="375"/>
              <w:rPr>
                <w:rFonts w:cs="Arial"/>
                <w:b/>
                <w:bCs/>
                <w:color w:val="000000"/>
                <w:szCs w:val="24"/>
              </w:rPr>
            </w:pPr>
          </w:p>
        </w:tc>
        <w:tc>
          <w:tcPr>
            <w:tcW w:w="1243" w:type="pct"/>
            <w:tcBorders>
              <w:left w:val="single" w:sz="4" w:space="0" w:color="auto"/>
            </w:tcBorders>
          </w:tcPr>
          <w:p w:rsidR="003C2360" w:rsidRDefault="004F00A7">
            <w:pPr>
              <w:keepNext/>
              <w:keepLines/>
              <w:autoSpaceDE w:val="0"/>
              <w:autoSpaceDN w:val="0"/>
              <w:adjustRightInd w:val="0"/>
              <w:ind w:left="15"/>
              <w:jc w:val="center"/>
              <w:rPr>
                <w:rFonts w:cs="Arial"/>
                <w:color w:val="000000"/>
                <w:szCs w:val="24"/>
              </w:rPr>
            </w:pPr>
            <w:r>
              <w:rPr>
                <w:rFonts w:cs="Arial"/>
                <w:color w:val="000000"/>
                <w:szCs w:val="24"/>
              </w:rPr>
              <w:t>Board of Education</w:t>
            </w:r>
          </w:p>
        </w:tc>
      </w:tr>
      <w:tr w:rsidR="003C2360" w:rsidTr="009F5F9F">
        <w:tc>
          <w:tcPr>
            <w:tcW w:w="3757" w:type="pct"/>
            <w:tcBorders>
              <w:right w:val="single" w:sz="4" w:space="0" w:color="auto"/>
            </w:tcBorders>
          </w:tcPr>
          <w:p w:rsidR="003C2360" w:rsidRDefault="004F00A7">
            <w:pPr>
              <w:keepNext/>
              <w:keepLines/>
              <w:autoSpaceDE w:val="0"/>
              <w:autoSpaceDN w:val="0"/>
              <w:adjustRightInd w:val="0"/>
              <w:ind w:left="375"/>
              <w:rPr>
                <w:rFonts w:cs="Arial"/>
                <w:bCs/>
                <w:color w:val="000000"/>
                <w:szCs w:val="24"/>
              </w:rPr>
            </w:pPr>
            <w:r w:rsidRPr="004F00A7">
              <w:rPr>
                <w:rFonts w:cs="Arial"/>
                <w:bCs/>
                <w:color w:val="000000"/>
                <w:szCs w:val="24"/>
              </w:rPr>
              <w:t>No one signed up for this portion of the meeting.</w:t>
            </w:r>
          </w:p>
          <w:p w:rsidR="003C2360" w:rsidRPr="004F00A7" w:rsidRDefault="003C2360">
            <w:pPr>
              <w:keepNext/>
              <w:keepLines/>
              <w:autoSpaceDE w:val="0"/>
              <w:autoSpaceDN w:val="0"/>
              <w:adjustRightInd w:val="0"/>
              <w:ind w:left="375"/>
              <w:rPr>
                <w:rFonts w:cs="Arial"/>
                <w:color w:val="000000"/>
                <w:szCs w:val="24"/>
              </w:rPr>
            </w:pPr>
          </w:p>
        </w:tc>
        <w:tc>
          <w:tcPr>
            <w:tcW w:w="1243" w:type="pct"/>
            <w:tcBorders>
              <w:left w:val="single" w:sz="4" w:space="0" w:color="auto"/>
            </w:tcBorders>
          </w:tcPr>
          <w:p w:rsidR="003C2360" w:rsidRPr="004F00A7" w:rsidRDefault="004F00A7">
            <w:pPr>
              <w:keepNext/>
              <w:keepLines/>
              <w:autoSpaceDE w:val="0"/>
              <w:autoSpaceDN w:val="0"/>
              <w:adjustRightInd w:val="0"/>
              <w:ind w:left="15"/>
              <w:jc w:val="center"/>
              <w:rPr>
                <w:rFonts w:cs="Arial"/>
                <w:color w:val="000000"/>
                <w:szCs w:val="24"/>
              </w:rPr>
            </w:pPr>
            <w:r>
              <w:rPr>
                <w:rFonts w:cs="Arial"/>
                <w:color w:val="000000"/>
                <w:szCs w:val="24"/>
              </w:rPr>
              <w:t>Voice of the People</w:t>
            </w:r>
          </w:p>
        </w:tc>
      </w:tr>
      <w:tr w:rsidR="003C2360" w:rsidTr="009F5F9F">
        <w:tc>
          <w:tcPr>
            <w:tcW w:w="3757" w:type="pct"/>
            <w:tcBorders>
              <w:right w:val="single" w:sz="4" w:space="0" w:color="auto"/>
            </w:tcBorders>
          </w:tcPr>
          <w:p w:rsidR="003C2360" w:rsidRDefault="003C2360" w:rsidP="00CD1B58">
            <w:pPr>
              <w:keepNext/>
              <w:keepLines/>
              <w:numPr>
                <w:ilvl w:val="0"/>
                <w:numId w:val="5"/>
              </w:numPr>
              <w:autoSpaceDE w:val="0"/>
              <w:autoSpaceDN w:val="0"/>
              <w:adjustRightInd w:val="0"/>
              <w:ind w:left="735" w:hanging="360"/>
              <w:rPr>
                <w:rFonts w:cs="Arial"/>
                <w:color w:val="000000"/>
                <w:szCs w:val="24"/>
              </w:rPr>
            </w:pPr>
            <w:r>
              <w:rPr>
                <w:rFonts w:cs="Arial"/>
                <w:color w:val="000000"/>
                <w:szCs w:val="24"/>
              </w:rPr>
              <w:t>Roundtable</w:t>
            </w:r>
          </w:p>
          <w:p w:rsidR="002E6FE1" w:rsidRDefault="002E6FE1" w:rsidP="002E6FE1">
            <w:pPr>
              <w:keepNext/>
              <w:keepLines/>
              <w:numPr>
                <w:ilvl w:val="1"/>
                <w:numId w:val="5"/>
              </w:numPr>
              <w:autoSpaceDE w:val="0"/>
              <w:autoSpaceDN w:val="0"/>
              <w:adjustRightInd w:val="0"/>
              <w:ind w:left="1088" w:hanging="360"/>
              <w:rPr>
                <w:rFonts w:cs="Arial"/>
                <w:color w:val="000000"/>
                <w:szCs w:val="24"/>
              </w:rPr>
            </w:pPr>
            <w:r>
              <w:rPr>
                <w:rFonts w:cs="Arial"/>
                <w:color w:val="000000"/>
                <w:szCs w:val="24"/>
              </w:rPr>
              <w:t xml:space="preserve">Mrs. Carroll congratulated the </w:t>
            </w:r>
            <w:proofErr w:type="gramStart"/>
            <w:r>
              <w:rPr>
                <w:rFonts w:cs="Arial"/>
                <w:color w:val="000000"/>
                <w:szCs w:val="24"/>
              </w:rPr>
              <w:t>boys</w:t>
            </w:r>
            <w:proofErr w:type="gramEnd"/>
            <w:r>
              <w:rPr>
                <w:rFonts w:cs="Arial"/>
                <w:color w:val="000000"/>
                <w:szCs w:val="24"/>
              </w:rPr>
              <w:t xml:space="preserve"> soccer team for a great season.</w:t>
            </w:r>
          </w:p>
          <w:p w:rsidR="002E6FE1" w:rsidRDefault="002E6FE1" w:rsidP="002E6FE1">
            <w:pPr>
              <w:keepNext/>
              <w:keepLines/>
              <w:numPr>
                <w:ilvl w:val="1"/>
                <w:numId w:val="5"/>
              </w:numPr>
              <w:autoSpaceDE w:val="0"/>
              <w:autoSpaceDN w:val="0"/>
              <w:adjustRightInd w:val="0"/>
              <w:ind w:left="1088" w:hanging="360"/>
              <w:rPr>
                <w:rFonts w:cs="Arial"/>
                <w:color w:val="000000"/>
                <w:szCs w:val="24"/>
              </w:rPr>
            </w:pPr>
            <w:r>
              <w:rPr>
                <w:rFonts w:cs="Arial"/>
                <w:color w:val="000000"/>
                <w:szCs w:val="24"/>
              </w:rPr>
              <w:t>Mr. D’Agostino wished everyone a happy thanksgiving.</w:t>
            </w:r>
          </w:p>
          <w:p w:rsidR="002E6FE1" w:rsidRDefault="002E6FE1" w:rsidP="002E6FE1">
            <w:pPr>
              <w:keepNext/>
              <w:keepLines/>
              <w:numPr>
                <w:ilvl w:val="1"/>
                <w:numId w:val="5"/>
              </w:numPr>
              <w:autoSpaceDE w:val="0"/>
              <w:autoSpaceDN w:val="0"/>
              <w:adjustRightInd w:val="0"/>
              <w:ind w:left="1088" w:hanging="360"/>
              <w:rPr>
                <w:rFonts w:cs="Arial"/>
                <w:color w:val="000000"/>
                <w:szCs w:val="24"/>
              </w:rPr>
            </w:pPr>
            <w:r>
              <w:rPr>
                <w:rFonts w:cs="Arial"/>
                <w:color w:val="000000"/>
                <w:szCs w:val="24"/>
              </w:rPr>
              <w:t xml:space="preserve">Mrs. Marston stated she attended the ECASB Budget &amp; Finance Meeting.  </w:t>
            </w:r>
            <w:r w:rsidR="004830CC">
              <w:rPr>
                <w:rFonts w:cs="Arial"/>
                <w:color w:val="000000"/>
                <w:szCs w:val="24"/>
              </w:rPr>
              <w:t>Budgets</w:t>
            </w:r>
            <w:r>
              <w:rPr>
                <w:rFonts w:cs="Arial"/>
                <w:color w:val="000000"/>
                <w:szCs w:val="24"/>
              </w:rPr>
              <w:t xml:space="preserve"> passed</w:t>
            </w:r>
            <w:r w:rsidR="004830CC">
              <w:rPr>
                <w:rFonts w:cs="Arial"/>
                <w:color w:val="000000"/>
                <w:szCs w:val="24"/>
              </w:rPr>
              <w:t xml:space="preserve"> with no raises in costs.  The next meeting is January 7.</w:t>
            </w:r>
          </w:p>
          <w:p w:rsidR="004830CC" w:rsidRDefault="004830CC" w:rsidP="002E6FE1">
            <w:pPr>
              <w:keepNext/>
              <w:keepLines/>
              <w:numPr>
                <w:ilvl w:val="1"/>
                <w:numId w:val="5"/>
              </w:numPr>
              <w:autoSpaceDE w:val="0"/>
              <w:autoSpaceDN w:val="0"/>
              <w:adjustRightInd w:val="0"/>
              <w:ind w:left="1088" w:hanging="360"/>
              <w:rPr>
                <w:rFonts w:cs="Arial"/>
                <w:color w:val="000000"/>
                <w:szCs w:val="24"/>
              </w:rPr>
            </w:pPr>
            <w:r>
              <w:rPr>
                <w:rFonts w:cs="Arial"/>
                <w:color w:val="000000"/>
                <w:szCs w:val="24"/>
              </w:rPr>
              <w:t>Mrs. Tomkins attended the High School PTSA meeting.  Members talked about attending budget meetings to attain the information first hand.</w:t>
            </w:r>
          </w:p>
          <w:p w:rsidR="004830CC" w:rsidRDefault="004830CC" w:rsidP="002E6FE1">
            <w:pPr>
              <w:keepNext/>
              <w:keepLines/>
              <w:numPr>
                <w:ilvl w:val="1"/>
                <w:numId w:val="5"/>
              </w:numPr>
              <w:autoSpaceDE w:val="0"/>
              <w:autoSpaceDN w:val="0"/>
              <w:adjustRightInd w:val="0"/>
              <w:ind w:left="1088" w:hanging="360"/>
              <w:rPr>
                <w:rFonts w:cs="Arial"/>
                <w:color w:val="000000"/>
                <w:szCs w:val="24"/>
              </w:rPr>
            </w:pPr>
            <w:r>
              <w:rPr>
                <w:rFonts w:cs="Arial"/>
                <w:color w:val="000000"/>
                <w:szCs w:val="24"/>
              </w:rPr>
              <w:t xml:space="preserve">Ms. Cardone briefly </w:t>
            </w:r>
            <w:r w:rsidR="00DA2336">
              <w:rPr>
                <w:rFonts w:cs="Arial"/>
                <w:color w:val="000000"/>
                <w:szCs w:val="24"/>
              </w:rPr>
              <w:t>talked</w:t>
            </w:r>
            <w:r>
              <w:rPr>
                <w:rFonts w:cs="Arial"/>
                <w:color w:val="000000"/>
                <w:szCs w:val="24"/>
              </w:rPr>
              <w:t xml:space="preserve"> about the focus review.  All 10 issues were submitted to SED and already two of the </w:t>
            </w:r>
            <w:r w:rsidR="00DA2336">
              <w:rPr>
                <w:rFonts w:cs="Arial"/>
                <w:color w:val="000000"/>
                <w:szCs w:val="24"/>
              </w:rPr>
              <w:t>10</w:t>
            </w:r>
            <w:r>
              <w:rPr>
                <w:rFonts w:cs="Arial"/>
                <w:color w:val="000000"/>
                <w:szCs w:val="24"/>
              </w:rPr>
              <w:t xml:space="preserve"> have been approved.  January/December more will be approved.</w:t>
            </w:r>
          </w:p>
          <w:p w:rsidR="004830CC" w:rsidRDefault="004830CC" w:rsidP="002E6FE1">
            <w:pPr>
              <w:keepNext/>
              <w:keepLines/>
              <w:numPr>
                <w:ilvl w:val="1"/>
                <w:numId w:val="5"/>
              </w:numPr>
              <w:autoSpaceDE w:val="0"/>
              <w:autoSpaceDN w:val="0"/>
              <w:adjustRightInd w:val="0"/>
              <w:ind w:left="1088" w:hanging="360"/>
              <w:rPr>
                <w:rFonts w:cs="Arial"/>
                <w:color w:val="000000"/>
                <w:szCs w:val="24"/>
              </w:rPr>
            </w:pPr>
            <w:r>
              <w:rPr>
                <w:rFonts w:cs="Arial"/>
                <w:color w:val="000000"/>
                <w:szCs w:val="24"/>
              </w:rPr>
              <w:t>Ms. Cuddy-Miller wished everyone a happy holiday.</w:t>
            </w:r>
          </w:p>
          <w:p w:rsidR="004830CC" w:rsidRDefault="004830CC" w:rsidP="002E6FE1">
            <w:pPr>
              <w:keepNext/>
              <w:keepLines/>
              <w:numPr>
                <w:ilvl w:val="1"/>
                <w:numId w:val="5"/>
              </w:numPr>
              <w:autoSpaceDE w:val="0"/>
              <w:autoSpaceDN w:val="0"/>
              <w:adjustRightInd w:val="0"/>
              <w:ind w:left="1088" w:hanging="360"/>
              <w:rPr>
                <w:rFonts w:cs="Arial"/>
                <w:color w:val="000000"/>
                <w:szCs w:val="24"/>
              </w:rPr>
            </w:pPr>
            <w:r>
              <w:rPr>
                <w:rFonts w:cs="Arial"/>
                <w:color w:val="000000"/>
                <w:szCs w:val="24"/>
              </w:rPr>
              <w:t>Dr. Lawrence stated that three contracts have been settled</w:t>
            </w:r>
            <w:r w:rsidR="00A37931">
              <w:rPr>
                <w:rFonts w:cs="Arial"/>
                <w:color w:val="000000"/>
                <w:szCs w:val="24"/>
              </w:rPr>
              <w:t xml:space="preserve"> during her time with the District.</w:t>
            </w:r>
          </w:p>
          <w:p w:rsidR="003C2360" w:rsidRDefault="003C2360" w:rsidP="00CD1B58">
            <w:pPr>
              <w:keepNext/>
              <w:keepLines/>
              <w:numPr>
                <w:ilvl w:val="0"/>
                <w:numId w:val="5"/>
              </w:numPr>
              <w:autoSpaceDE w:val="0"/>
              <w:autoSpaceDN w:val="0"/>
              <w:adjustRightInd w:val="0"/>
              <w:ind w:left="735" w:hanging="360"/>
              <w:rPr>
                <w:rFonts w:cs="Arial"/>
                <w:color w:val="000000"/>
                <w:szCs w:val="24"/>
              </w:rPr>
            </w:pPr>
            <w:r>
              <w:rPr>
                <w:rFonts w:cs="Arial"/>
                <w:color w:val="000000"/>
                <w:szCs w:val="24"/>
              </w:rPr>
              <w:t>Upcoming Events</w:t>
            </w:r>
          </w:p>
          <w:p w:rsidR="00B42A50" w:rsidRDefault="00B42A50" w:rsidP="00B42A50">
            <w:pPr>
              <w:numPr>
                <w:ilvl w:val="0"/>
                <w:numId w:val="4"/>
              </w:numPr>
              <w:tabs>
                <w:tab w:val="left" w:pos="4680"/>
                <w:tab w:val="left" w:pos="9360"/>
              </w:tabs>
              <w:autoSpaceDE w:val="0"/>
              <w:autoSpaceDN w:val="0"/>
              <w:adjustRightInd w:val="0"/>
              <w:ind w:left="1080" w:hanging="360"/>
              <w:rPr>
                <w:rFonts w:cs="Arial"/>
                <w:color w:val="000000"/>
                <w:szCs w:val="24"/>
              </w:rPr>
            </w:pPr>
            <w:r>
              <w:rPr>
                <w:rFonts w:cs="Arial"/>
                <w:color w:val="000000"/>
                <w:szCs w:val="24"/>
              </w:rPr>
              <w:t>November 25-27 - Thanksgiving Recess (District closed November 26-27)</w:t>
            </w:r>
          </w:p>
          <w:p w:rsidR="00B42A50" w:rsidRDefault="00B42A50" w:rsidP="00B42A50">
            <w:pPr>
              <w:numPr>
                <w:ilvl w:val="0"/>
                <w:numId w:val="4"/>
              </w:numPr>
              <w:tabs>
                <w:tab w:val="left" w:pos="4680"/>
                <w:tab w:val="left" w:pos="9360"/>
              </w:tabs>
              <w:autoSpaceDE w:val="0"/>
              <w:autoSpaceDN w:val="0"/>
              <w:adjustRightInd w:val="0"/>
              <w:ind w:left="1080" w:hanging="360"/>
              <w:rPr>
                <w:rFonts w:cs="Arial"/>
                <w:color w:val="000000"/>
                <w:szCs w:val="24"/>
              </w:rPr>
            </w:pPr>
            <w:r>
              <w:rPr>
                <w:rFonts w:cs="Arial"/>
                <w:color w:val="000000"/>
                <w:szCs w:val="24"/>
              </w:rPr>
              <w:t>November 30 - Grades 6-12 Parent/Teacher Conference (no school)</w:t>
            </w:r>
          </w:p>
          <w:p w:rsidR="00B42A50" w:rsidRDefault="00B42A50" w:rsidP="00B42A50">
            <w:pPr>
              <w:numPr>
                <w:ilvl w:val="0"/>
                <w:numId w:val="4"/>
              </w:numPr>
              <w:tabs>
                <w:tab w:val="left" w:pos="4680"/>
                <w:tab w:val="left" w:pos="9360"/>
              </w:tabs>
              <w:autoSpaceDE w:val="0"/>
              <w:autoSpaceDN w:val="0"/>
              <w:adjustRightInd w:val="0"/>
              <w:ind w:left="1080" w:hanging="360"/>
              <w:rPr>
                <w:rFonts w:cs="Arial"/>
                <w:color w:val="000000"/>
                <w:szCs w:val="24"/>
              </w:rPr>
            </w:pPr>
            <w:r>
              <w:rPr>
                <w:rFonts w:cs="Arial"/>
                <w:color w:val="000000"/>
                <w:szCs w:val="24"/>
              </w:rPr>
              <w:t>November 30 - Joint School Board/Town Board Meeting &amp; Board of Education Retreat Follow Up</w:t>
            </w:r>
          </w:p>
          <w:p w:rsidR="00B42A50" w:rsidRDefault="00B42A50" w:rsidP="00B42A50">
            <w:pPr>
              <w:numPr>
                <w:ilvl w:val="0"/>
                <w:numId w:val="4"/>
              </w:numPr>
              <w:tabs>
                <w:tab w:val="left" w:pos="4680"/>
                <w:tab w:val="left" w:pos="9360"/>
              </w:tabs>
              <w:autoSpaceDE w:val="0"/>
              <w:autoSpaceDN w:val="0"/>
              <w:adjustRightInd w:val="0"/>
              <w:ind w:left="1080" w:hanging="360"/>
              <w:rPr>
                <w:rFonts w:cs="Arial"/>
                <w:color w:val="000000"/>
                <w:szCs w:val="24"/>
              </w:rPr>
            </w:pPr>
            <w:r>
              <w:rPr>
                <w:rFonts w:cs="Arial"/>
                <w:color w:val="000000"/>
                <w:szCs w:val="24"/>
              </w:rPr>
              <w:t>December 14, 2015 - BOE Meeting</w:t>
            </w:r>
          </w:p>
          <w:p w:rsidR="00B42A50" w:rsidRPr="00B42A50" w:rsidRDefault="00B42A50" w:rsidP="00B42A50">
            <w:pPr>
              <w:numPr>
                <w:ilvl w:val="0"/>
                <w:numId w:val="4"/>
              </w:numPr>
              <w:tabs>
                <w:tab w:val="left" w:pos="4680"/>
                <w:tab w:val="left" w:pos="9360"/>
              </w:tabs>
              <w:autoSpaceDE w:val="0"/>
              <w:autoSpaceDN w:val="0"/>
              <w:adjustRightInd w:val="0"/>
              <w:ind w:left="1080" w:hanging="360"/>
              <w:rPr>
                <w:rFonts w:cs="Arial"/>
                <w:color w:val="000000"/>
                <w:szCs w:val="24"/>
              </w:rPr>
            </w:pPr>
            <w:r w:rsidRPr="00B42A50">
              <w:rPr>
                <w:rFonts w:cs="Arial"/>
                <w:color w:val="000000"/>
                <w:szCs w:val="24"/>
              </w:rPr>
              <w:t>December 24, 2015 - January 1, 2016 - Winter Recess</w:t>
            </w:r>
          </w:p>
          <w:p w:rsidR="003C2360" w:rsidRDefault="003C2360">
            <w:pPr>
              <w:keepNext/>
              <w:keepLines/>
              <w:autoSpaceDE w:val="0"/>
              <w:autoSpaceDN w:val="0"/>
              <w:adjustRightInd w:val="0"/>
              <w:ind w:left="375"/>
              <w:rPr>
                <w:rFonts w:cs="Arial"/>
                <w:color w:val="000000"/>
                <w:szCs w:val="24"/>
              </w:rPr>
            </w:pPr>
          </w:p>
        </w:tc>
        <w:tc>
          <w:tcPr>
            <w:tcW w:w="1243" w:type="pct"/>
            <w:tcBorders>
              <w:left w:val="single" w:sz="4" w:space="0" w:color="auto"/>
            </w:tcBorders>
          </w:tcPr>
          <w:p w:rsidR="003C2360" w:rsidRDefault="007567F7">
            <w:pPr>
              <w:keepNext/>
              <w:keepLines/>
              <w:autoSpaceDE w:val="0"/>
              <w:autoSpaceDN w:val="0"/>
              <w:adjustRightInd w:val="0"/>
              <w:ind w:left="15"/>
              <w:jc w:val="center"/>
              <w:rPr>
                <w:rFonts w:cs="Arial"/>
                <w:color w:val="000000"/>
                <w:szCs w:val="24"/>
              </w:rPr>
            </w:pPr>
            <w:r>
              <w:rPr>
                <w:rFonts w:cs="Arial"/>
                <w:color w:val="000000"/>
                <w:szCs w:val="24"/>
              </w:rPr>
              <w:t>Roundtable</w:t>
            </w:r>
          </w:p>
        </w:tc>
      </w:tr>
      <w:tr w:rsidR="003C2360" w:rsidTr="009F5F9F">
        <w:tc>
          <w:tcPr>
            <w:tcW w:w="3757" w:type="pct"/>
            <w:tcBorders>
              <w:right w:val="single" w:sz="4" w:space="0" w:color="auto"/>
            </w:tcBorders>
          </w:tcPr>
          <w:p w:rsidR="003C2360" w:rsidRDefault="003C2360" w:rsidP="007B1E40">
            <w:pPr>
              <w:keepNext/>
              <w:keepLines/>
              <w:autoSpaceDE w:val="0"/>
              <w:autoSpaceDN w:val="0"/>
              <w:adjustRightInd w:val="0"/>
              <w:ind w:left="375"/>
              <w:rPr>
                <w:rFonts w:cs="Arial"/>
                <w:b/>
                <w:bCs/>
                <w:color w:val="000000"/>
                <w:szCs w:val="24"/>
              </w:rPr>
            </w:pPr>
            <w:r>
              <w:rPr>
                <w:rFonts w:cs="Arial"/>
                <w:b/>
                <w:bCs/>
                <w:color w:val="000000"/>
                <w:szCs w:val="24"/>
              </w:rPr>
              <w:t xml:space="preserve">Moved by </w:t>
            </w:r>
            <w:r w:rsidR="007567F7">
              <w:rPr>
                <w:rFonts w:cs="Arial"/>
                <w:b/>
                <w:bCs/>
                <w:color w:val="000000"/>
                <w:szCs w:val="24"/>
              </w:rPr>
              <w:t>Mrs. Tomkins</w:t>
            </w:r>
            <w:r>
              <w:rPr>
                <w:rFonts w:cs="Arial"/>
                <w:b/>
                <w:bCs/>
                <w:color w:val="000000"/>
                <w:szCs w:val="24"/>
              </w:rPr>
              <w:t xml:space="preserve">, seconded by </w:t>
            </w:r>
            <w:r w:rsidR="007567F7">
              <w:rPr>
                <w:rFonts w:cs="Arial"/>
                <w:b/>
                <w:bCs/>
                <w:color w:val="000000"/>
                <w:szCs w:val="24"/>
              </w:rPr>
              <w:t>Mr. D’Agostino</w:t>
            </w:r>
            <w:r>
              <w:rPr>
                <w:rFonts w:cs="Arial"/>
                <w:b/>
                <w:bCs/>
                <w:color w:val="000000"/>
                <w:szCs w:val="24"/>
              </w:rPr>
              <w:t xml:space="preserve"> voted upon and carried </w:t>
            </w:r>
            <w:r w:rsidR="007567F7">
              <w:rPr>
                <w:rFonts w:cs="Arial"/>
                <w:b/>
                <w:bCs/>
                <w:color w:val="000000"/>
                <w:szCs w:val="24"/>
              </w:rPr>
              <w:t>7-0</w:t>
            </w:r>
            <w:r>
              <w:rPr>
                <w:rFonts w:cs="Arial"/>
                <w:b/>
                <w:bCs/>
                <w:color w:val="000000"/>
                <w:szCs w:val="24"/>
              </w:rPr>
              <w:t xml:space="preserve"> that the Board adjourn at </w:t>
            </w:r>
            <w:r w:rsidR="007567F7">
              <w:rPr>
                <w:rFonts w:cs="Arial"/>
                <w:b/>
                <w:bCs/>
                <w:color w:val="000000"/>
                <w:szCs w:val="24"/>
              </w:rPr>
              <w:t>8:23</w:t>
            </w:r>
            <w:r>
              <w:rPr>
                <w:rFonts w:cs="Arial"/>
                <w:b/>
                <w:bCs/>
                <w:color w:val="000000"/>
                <w:szCs w:val="24"/>
              </w:rPr>
              <w:t>pm.</w:t>
            </w:r>
          </w:p>
        </w:tc>
        <w:tc>
          <w:tcPr>
            <w:tcW w:w="1243" w:type="pct"/>
            <w:tcBorders>
              <w:left w:val="single" w:sz="4" w:space="0" w:color="auto"/>
            </w:tcBorders>
          </w:tcPr>
          <w:p w:rsidR="003C2360" w:rsidRDefault="007567F7">
            <w:pPr>
              <w:keepNext/>
              <w:keepLines/>
              <w:autoSpaceDE w:val="0"/>
              <w:autoSpaceDN w:val="0"/>
              <w:adjustRightInd w:val="0"/>
              <w:ind w:left="15"/>
              <w:jc w:val="center"/>
              <w:rPr>
                <w:rFonts w:cs="Arial"/>
                <w:color w:val="000000"/>
                <w:szCs w:val="24"/>
              </w:rPr>
            </w:pPr>
            <w:r>
              <w:rPr>
                <w:rFonts w:cs="Arial"/>
                <w:color w:val="000000"/>
                <w:szCs w:val="24"/>
              </w:rPr>
              <w:t>Adjourn</w:t>
            </w:r>
          </w:p>
        </w:tc>
      </w:tr>
    </w:tbl>
    <w:p w:rsidR="00673F83" w:rsidRPr="00C96219" w:rsidRDefault="00673F83" w:rsidP="00673F83">
      <w:pPr>
        <w:autoSpaceDE w:val="0"/>
        <w:autoSpaceDN w:val="0"/>
        <w:adjustRightInd w:val="0"/>
        <w:ind w:left="-450"/>
        <w:rPr>
          <w:rFonts w:cs="Arial"/>
          <w:szCs w:val="24"/>
        </w:rPr>
      </w:pPr>
    </w:p>
    <w:p w:rsidR="00673F83" w:rsidRPr="00C96219" w:rsidRDefault="00673F83" w:rsidP="00673F83">
      <w:pPr>
        <w:autoSpaceDE w:val="0"/>
        <w:autoSpaceDN w:val="0"/>
        <w:adjustRightInd w:val="0"/>
        <w:ind w:left="-450"/>
        <w:rPr>
          <w:rFonts w:cs="Arial"/>
          <w:szCs w:val="24"/>
        </w:rPr>
      </w:pPr>
      <w:r w:rsidRPr="00C96219">
        <w:rPr>
          <w:rFonts w:cs="Arial"/>
          <w:szCs w:val="24"/>
        </w:rPr>
        <w:t>Respectfully submitted,</w:t>
      </w:r>
    </w:p>
    <w:p w:rsidR="00673F83" w:rsidRPr="00C96219" w:rsidRDefault="00673F83" w:rsidP="00673F83">
      <w:pPr>
        <w:autoSpaceDE w:val="0"/>
        <w:autoSpaceDN w:val="0"/>
        <w:adjustRightInd w:val="0"/>
        <w:ind w:left="-450"/>
        <w:rPr>
          <w:rFonts w:cs="Arial"/>
          <w:szCs w:val="24"/>
        </w:rPr>
      </w:pPr>
    </w:p>
    <w:p w:rsidR="00673F83" w:rsidRPr="00C96219" w:rsidRDefault="00673F83" w:rsidP="00673F83">
      <w:pPr>
        <w:autoSpaceDE w:val="0"/>
        <w:autoSpaceDN w:val="0"/>
        <w:adjustRightInd w:val="0"/>
        <w:ind w:left="-450"/>
        <w:rPr>
          <w:rFonts w:cs="Arial"/>
          <w:szCs w:val="24"/>
        </w:rPr>
      </w:pPr>
    </w:p>
    <w:p w:rsidR="00673F83" w:rsidRPr="00C96219" w:rsidRDefault="00673F83" w:rsidP="00673F83">
      <w:pPr>
        <w:autoSpaceDE w:val="0"/>
        <w:autoSpaceDN w:val="0"/>
        <w:adjustRightInd w:val="0"/>
        <w:ind w:left="-450"/>
        <w:rPr>
          <w:rFonts w:cs="Arial"/>
          <w:szCs w:val="24"/>
        </w:rPr>
      </w:pPr>
      <w:r w:rsidRPr="00C96219">
        <w:rPr>
          <w:rFonts w:cs="Arial"/>
          <w:szCs w:val="24"/>
        </w:rPr>
        <w:t>Janet J. Schuster</w:t>
      </w:r>
    </w:p>
    <w:p w:rsidR="008E3936" w:rsidRDefault="00673F83" w:rsidP="00D461C7">
      <w:pPr>
        <w:autoSpaceDE w:val="0"/>
        <w:autoSpaceDN w:val="0"/>
        <w:adjustRightInd w:val="0"/>
        <w:ind w:left="-450"/>
      </w:pPr>
      <w:r w:rsidRPr="00C96219">
        <w:rPr>
          <w:rFonts w:cs="Arial"/>
          <w:szCs w:val="24"/>
        </w:rPr>
        <w:t>District Clerk</w:t>
      </w:r>
    </w:p>
    <w:sectPr w:rsidR="008E3936" w:rsidSect="008E2DD4">
      <w:pgSz w:w="12240" w:h="15840"/>
      <w:pgMar w:top="288" w:right="1440" w:bottom="28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48212E"/>
    <w:lvl w:ilvl="0">
      <w:numFmt w:val="bullet"/>
      <w:lvlText w:val="*"/>
      <w:lvlJc w:val="left"/>
    </w:lvl>
  </w:abstractNum>
  <w:abstractNum w:abstractNumId="1">
    <w:nsid w:val="02F0553E"/>
    <w:multiLevelType w:val="multilevel"/>
    <w:tmpl w:val="BD642382"/>
    <w:lvl w:ilvl="0">
      <w:start w:val="1"/>
      <w:numFmt w:val="decimal"/>
      <w:lvlText w:val="PNI%1"/>
      <w:lvlJc w:val="left"/>
      <w:pPr>
        <w:ind w:left="360" w:hanging="360"/>
      </w:pPr>
      <w:rPr>
        <w:rFonts w:hint="default"/>
      </w:rPr>
    </w:lvl>
    <w:lvl w:ilvl="1">
      <w:start w:val="1"/>
      <w:numFmt w:val="lowerLetter"/>
      <w:lvlText w:val="%2)"/>
      <w:lvlJc w:val="left"/>
      <w:pPr>
        <w:ind w:left="954" w:hanging="14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93148E5"/>
    <w:multiLevelType w:val="hybridMultilevel"/>
    <w:tmpl w:val="697ADD96"/>
    <w:lvl w:ilvl="0" w:tplc="B5806B40">
      <w:start w:val="4"/>
      <w:numFmt w:val="low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1363F"/>
    <w:multiLevelType w:val="hybridMultilevel"/>
    <w:tmpl w:val="A3EE828A"/>
    <w:lvl w:ilvl="0" w:tplc="04090017">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nsid w:val="0FD91C31"/>
    <w:multiLevelType w:val="multilevel"/>
    <w:tmpl w:val="B4A00252"/>
    <w:lvl w:ilvl="0">
      <w:start w:val="1"/>
      <w:numFmt w:val="decimal"/>
      <w:lvlText w:val="PNI%1"/>
      <w:lvlJc w:val="left"/>
      <w:pPr>
        <w:ind w:left="360" w:hanging="360"/>
      </w:pPr>
      <w:rPr>
        <w:rFonts w:hint="default"/>
      </w:rPr>
    </w:lvl>
    <w:lvl w:ilvl="1">
      <w:start w:val="1"/>
      <w:numFmt w:val="lowerLetter"/>
      <w:lvlText w:val="%2)"/>
      <w:lvlJc w:val="left"/>
      <w:pPr>
        <w:ind w:left="864" w:hanging="14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2583350"/>
    <w:multiLevelType w:val="multilevel"/>
    <w:tmpl w:val="986AC55C"/>
    <w:lvl w:ilvl="0">
      <w:start w:val="1"/>
      <w:numFmt w:val="decimal"/>
      <w:lvlText w:val="%1."/>
      <w:legacy w:legacy="1" w:legacySpace="0" w:legacyIndent="0"/>
      <w:lvlJc w:val="left"/>
    </w:lvl>
    <w:lvl w:ilvl="1">
      <w:start w:val="1"/>
      <w:numFmt w:val="bullet"/>
      <w:lvlText w:val=""/>
      <w:lvlJc w:val="left"/>
      <w:rPr>
        <w:rFonts w:ascii="Symbol" w:hAnsi="Symbol" w:hint="default"/>
      </w:rPr>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6">
    <w:nsid w:val="2F69120C"/>
    <w:multiLevelType w:val="multilevel"/>
    <w:tmpl w:val="01661B1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7">
    <w:nsid w:val="49045A4E"/>
    <w:multiLevelType w:val="multilevel"/>
    <w:tmpl w:val="01661B1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8">
    <w:nsid w:val="5FC14C71"/>
    <w:multiLevelType w:val="multilevel"/>
    <w:tmpl w:val="01661B1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6"/>
  </w:num>
  <w:num w:numId="2">
    <w:abstractNumId w:val="8"/>
  </w:num>
  <w:num w:numId="3">
    <w:abstractNumId w:val="7"/>
  </w:num>
  <w:num w:numId="4">
    <w:abstractNumId w:val="0"/>
    <w:lvlOverride w:ilvl="0">
      <w:lvl w:ilvl="0">
        <w:numFmt w:val="bullet"/>
        <w:lvlText w:val=""/>
        <w:legacy w:legacy="1" w:legacySpace="0" w:legacyIndent="0"/>
        <w:lvlJc w:val="left"/>
        <w:rPr>
          <w:rFonts w:ascii="Symbol" w:hAnsi="Symbol" w:hint="default"/>
          <w:sz w:val="22"/>
        </w:rPr>
      </w:lvl>
    </w:lvlOverride>
  </w:num>
  <w:num w:numId="5">
    <w:abstractNumId w:val="5"/>
  </w:num>
  <w:num w:numId="6">
    <w:abstractNumId w:val="1"/>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B58"/>
    <w:rsid w:val="0000413B"/>
    <w:rsid w:val="00104F18"/>
    <w:rsid w:val="001348D1"/>
    <w:rsid w:val="00152DA3"/>
    <w:rsid w:val="00184A7B"/>
    <w:rsid w:val="002378B2"/>
    <w:rsid w:val="00240257"/>
    <w:rsid w:val="002C37E9"/>
    <w:rsid w:val="002E55C9"/>
    <w:rsid w:val="002E6FE1"/>
    <w:rsid w:val="0033570B"/>
    <w:rsid w:val="003C2360"/>
    <w:rsid w:val="0044548A"/>
    <w:rsid w:val="004830CC"/>
    <w:rsid w:val="00490CD7"/>
    <w:rsid w:val="004F00A7"/>
    <w:rsid w:val="005115C0"/>
    <w:rsid w:val="0056065C"/>
    <w:rsid w:val="005A75A7"/>
    <w:rsid w:val="00673F83"/>
    <w:rsid w:val="00685400"/>
    <w:rsid w:val="007567F7"/>
    <w:rsid w:val="007B1E40"/>
    <w:rsid w:val="007D7149"/>
    <w:rsid w:val="008E2DD4"/>
    <w:rsid w:val="008E3936"/>
    <w:rsid w:val="00982352"/>
    <w:rsid w:val="009F5F9F"/>
    <w:rsid w:val="00A37931"/>
    <w:rsid w:val="00A46FE6"/>
    <w:rsid w:val="00AA5203"/>
    <w:rsid w:val="00AF6134"/>
    <w:rsid w:val="00B009D4"/>
    <w:rsid w:val="00B42A50"/>
    <w:rsid w:val="00B97E33"/>
    <w:rsid w:val="00BD00B7"/>
    <w:rsid w:val="00C077BF"/>
    <w:rsid w:val="00C7230E"/>
    <w:rsid w:val="00C753F8"/>
    <w:rsid w:val="00CB340A"/>
    <w:rsid w:val="00CC0194"/>
    <w:rsid w:val="00CC3654"/>
    <w:rsid w:val="00CD1B58"/>
    <w:rsid w:val="00D461C7"/>
    <w:rsid w:val="00DA2336"/>
    <w:rsid w:val="00DC4F52"/>
    <w:rsid w:val="00E74C82"/>
    <w:rsid w:val="00F13750"/>
    <w:rsid w:val="00F47F72"/>
    <w:rsid w:val="00F6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F52"/>
    <w:rPr>
      <w:rFonts w:ascii="Tahoma" w:hAnsi="Tahoma" w:cs="Tahoma"/>
      <w:sz w:val="16"/>
      <w:szCs w:val="16"/>
    </w:rPr>
  </w:style>
  <w:style w:type="character" w:customStyle="1" w:styleId="BalloonTextChar">
    <w:name w:val="Balloon Text Char"/>
    <w:basedOn w:val="DefaultParagraphFont"/>
    <w:link w:val="BalloonText"/>
    <w:uiPriority w:val="99"/>
    <w:semiHidden/>
    <w:rsid w:val="00DC4F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F52"/>
    <w:rPr>
      <w:rFonts w:ascii="Tahoma" w:hAnsi="Tahoma" w:cs="Tahoma"/>
      <w:sz w:val="16"/>
      <w:szCs w:val="16"/>
    </w:rPr>
  </w:style>
  <w:style w:type="character" w:customStyle="1" w:styleId="BalloonTextChar">
    <w:name w:val="Balloon Text Char"/>
    <w:basedOn w:val="DefaultParagraphFont"/>
    <w:link w:val="BalloonText"/>
    <w:uiPriority w:val="99"/>
    <w:semiHidden/>
    <w:rsid w:val="00DC4F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7</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Muse</dc:creator>
  <cp:lastModifiedBy>Muse</cp:lastModifiedBy>
  <cp:revision>16</cp:revision>
  <cp:lastPrinted>2015-12-02T14:52:00Z</cp:lastPrinted>
  <dcterms:created xsi:type="dcterms:W3CDTF">2015-12-01T15:58:00Z</dcterms:created>
  <dcterms:modified xsi:type="dcterms:W3CDTF">2015-12-02T17:06:00Z</dcterms:modified>
</cp:coreProperties>
</file>